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7FC40" w14:textId="77777777" w:rsidR="002202E7" w:rsidRPr="008A33FF" w:rsidRDefault="002202E7" w:rsidP="00BB707F">
      <w:pPr>
        <w:pStyle w:val="Kopfzeile"/>
        <w:ind w:left="-364"/>
        <w:rPr>
          <w:sz w:val="8"/>
          <w:szCs w:val="8"/>
          <w:lang w:val="de-CH"/>
        </w:rPr>
      </w:pPr>
    </w:p>
    <w:p w14:paraId="23F4E4F7" w14:textId="74CD9A98" w:rsidR="002202E7" w:rsidRPr="00C53130" w:rsidRDefault="007A1A8E" w:rsidP="00BB707F">
      <w:pPr>
        <w:pStyle w:val="Kopfzeile"/>
        <w:ind w:left="-364"/>
        <w:rPr>
          <w:i/>
          <w:iCs/>
          <w:sz w:val="20"/>
          <w:lang w:val="de-CH"/>
        </w:rPr>
      </w:pPr>
      <w:r w:rsidRPr="00C53130">
        <w:rPr>
          <w:i/>
          <w:iCs/>
          <w:sz w:val="20"/>
          <w:lang w:val="de-CH"/>
        </w:rPr>
        <w:t xml:space="preserve">Bitte vollständig ausfüllen und an </w:t>
      </w:r>
      <w:hyperlink r:id="rId8" w:history="1">
        <w:r w:rsidR="00056CF3" w:rsidRPr="002D0873">
          <w:rPr>
            <w:rStyle w:val="Hyperlink"/>
            <w:i/>
            <w:iCs/>
            <w:sz w:val="20"/>
            <w:lang w:val="de-CH"/>
          </w:rPr>
          <w:t>bauundbetriebe@thunstetten.ch</w:t>
        </w:r>
      </w:hyperlink>
      <w:r w:rsidR="00056CF3">
        <w:rPr>
          <w:i/>
          <w:iCs/>
          <w:sz w:val="20"/>
          <w:lang w:val="de-CH"/>
        </w:rPr>
        <w:t xml:space="preserve"> </w:t>
      </w:r>
      <w:r w:rsidRPr="00C53130">
        <w:rPr>
          <w:i/>
          <w:iCs/>
          <w:sz w:val="20"/>
          <w:lang w:val="de-CH"/>
        </w:rPr>
        <w:t>weiterleiten</w:t>
      </w:r>
      <w:r w:rsidR="00F22614">
        <w:rPr>
          <w:i/>
          <w:iCs/>
          <w:sz w:val="20"/>
          <w:lang w:val="de-CH"/>
        </w:rPr>
        <w:t>.</w:t>
      </w:r>
    </w:p>
    <w:p w14:paraId="40288A05" w14:textId="77777777" w:rsidR="007A1A8E" w:rsidRDefault="007A1A8E" w:rsidP="00BB707F">
      <w:pPr>
        <w:pStyle w:val="Kopfzeile"/>
        <w:ind w:left="-364"/>
        <w:rPr>
          <w:sz w:val="16"/>
          <w:szCs w:val="16"/>
          <w:lang w:val="de-CH"/>
        </w:rPr>
      </w:pPr>
    </w:p>
    <w:p w14:paraId="29B0D71C" w14:textId="77777777" w:rsidR="007A1A8E" w:rsidRDefault="007A1A8E" w:rsidP="00BB707F">
      <w:pPr>
        <w:pStyle w:val="Kopfzeile"/>
        <w:ind w:left="-364"/>
        <w:rPr>
          <w:sz w:val="16"/>
          <w:szCs w:val="16"/>
          <w:lang w:val="de-CH"/>
        </w:rPr>
      </w:pPr>
    </w:p>
    <w:p w14:paraId="06C4A902" w14:textId="24DFB853" w:rsidR="007A1A8E" w:rsidRPr="00C53130" w:rsidRDefault="007A1A8E" w:rsidP="007A1A8E">
      <w:pPr>
        <w:ind w:left="-350"/>
        <w:rPr>
          <w:sz w:val="22"/>
          <w:szCs w:val="18"/>
        </w:rPr>
      </w:pPr>
      <w:r w:rsidRPr="00C53130">
        <w:rPr>
          <w:rFonts w:cs="Arial"/>
          <w:b/>
          <w:bCs/>
          <w:sz w:val="20"/>
          <w:lang w:val="de-CH"/>
        </w:rPr>
        <w:t>Angaben zur Liegenschaft</w:t>
      </w:r>
    </w:p>
    <w:p w14:paraId="174286C8" w14:textId="77777777" w:rsidR="007A1A8E" w:rsidRPr="006B70BA" w:rsidRDefault="007A1A8E" w:rsidP="007A1A8E">
      <w:pPr>
        <w:ind w:left="-350"/>
        <w:rPr>
          <w:sz w:val="4"/>
          <w:szCs w:val="2"/>
        </w:rPr>
      </w:pPr>
    </w:p>
    <w:tbl>
      <w:tblPr>
        <w:tblW w:w="9860" w:type="dxa"/>
        <w:tblInd w:w="-37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6"/>
        <w:gridCol w:w="6514"/>
      </w:tblGrid>
      <w:tr w:rsidR="007A1A8E" w14:paraId="60F2DD1F" w14:textId="77777777" w:rsidTr="00C53130">
        <w:trPr>
          <w:cantSplit/>
          <w:trHeight w:val="300"/>
        </w:trPr>
        <w:tc>
          <w:tcPr>
            <w:tcW w:w="3346" w:type="dxa"/>
            <w:tcBorders>
              <w:top w:val="dotted" w:sz="4" w:space="0" w:color="auto"/>
              <w:bottom w:val="dotted" w:sz="4" w:space="0" w:color="auto"/>
            </w:tcBorders>
            <w:shd w:val="clear" w:color="auto" w:fill="CCCCCC"/>
          </w:tcPr>
          <w:p w14:paraId="20B23070" w14:textId="6CA50678" w:rsidR="007A1A8E" w:rsidRPr="00C53130" w:rsidRDefault="007A1A8E" w:rsidP="00241D10">
            <w:pPr>
              <w:pStyle w:val="Kopfzeile"/>
              <w:ind w:right="70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t>Liegenschaft (Adresse)</w:t>
            </w:r>
          </w:p>
        </w:tc>
        <w:tc>
          <w:tcPr>
            <w:tcW w:w="6514" w:type="dxa"/>
            <w:shd w:val="clear" w:color="auto" w:fill="FFFFFF"/>
          </w:tcPr>
          <w:p w14:paraId="6EF8FC45" w14:textId="3D60093B" w:rsidR="007A1A8E" w:rsidRPr="00C53130" w:rsidRDefault="007A1A8E" w:rsidP="007A1A8E">
            <w:pPr>
              <w:pStyle w:val="Kopfzeile"/>
              <w:ind w:right="-284"/>
              <w:rPr>
                <w:rFonts w:cs="Arial"/>
                <w:b/>
                <w:bCs/>
                <w:sz w:val="20"/>
                <w:lang w:val="de-CH"/>
              </w:rPr>
            </w:pPr>
            <w:r w:rsidRPr="00C53130">
              <w:rPr>
                <w:rFonts w:cs="Arial"/>
                <w:b/>
                <w:bCs/>
                <w:sz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130">
              <w:rPr>
                <w:rFonts w:cs="Arial"/>
                <w:b/>
                <w:bCs/>
                <w:sz w:val="20"/>
                <w:lang w:val="de-CH"/>
              </w:rPr>
              <w:instrText xml:space="preserve"> FORMTEXT </w:instrText>
            </w:r>
            <w:r w:rsidRPr="00C53130">
              <w:rPr>
                <w:rFonts w:cs="Arial"/>
                <w:b/>
                <w:bCs/>
                <w:sz w:val="20"/>
                <w:lang w:val="de-CH"/>
              </w:rPr>
            </w:r>
            <w:r w:rsidRPr="00C53130">
              <w:rPr>
                <w:rFonts w:cs="Arial"/>
                <w:b/>
                <w:bCs/>
                <w:sz w:val="20"/>
                <w:lang w:val="de-CH"/>
              </w:rPr>
              <w:fldChar w:fldCharType="separate"/>
            </w:r>
            <w:r w:rsidR="00EE409C">
              <w:rPr>
                <w:rFonts w:cs="Arial"/>
                <w:b/>
                <w:bCs/>
                <w:sz w:val="20"/>
                <w:lang w:val="de-CH"/>
              </w:rPr>
              <w:t> </w:t>
            </w:r>
            <w:r w:rsidR="00EE409C">
              <w:rPr>
                <w:rFonts w:cs="Arial"/>
                <w:b/>
                <w:bCs/>
                <w:sz w:val="20"/>
                <w:lang w:val="de-CH"/>
              </w:rPr>
              <w:t> </w:t>
            </w:r>
            <w:r w:rsidR="00EE409C">
              <w:rPr>
                <w:rFonts w:cs="Arial"/>
                <w:b/>
                <w:bCs/>
                <w:sz w:val="20"/>
                <w:lang w:val="de-CH"/>
              </w:rPr>
              <w:t> </w:t>
            </w:r>
            <w:r w:rsidR="00EE409C">
              <w:rPr>
                <w:rFonts w:cs="Arial"/>
                <w:b/>
                <w:bCs/>
                <w:sz w:val="20"/>
                <w:lang w:val="de-CH"/>
              </w:rPr>
              <w:t> </w:t>
            </w:r>
            <w:r w:rsidR="00EE409C">
              <w:rPr>
                <w:rFonts w:cs="Arial"/>
                <w:b/>
                <w:bCs/>
                <w:sz w:val="20"/>
                <w:lang w:val="de-CH"/>
              </w:rPr>
              <w:t> </w:t>
            </w:r>
            <w:r w:rsidRPr="00C53130">
              <w:rPr>
                <w:rFonts w:cs="Arial"/>
                <w:b/>
                <w:bCs/>
                <w:sz w:val="20"/>
                <w:lang w:val="de-CH"/>
              </w:rPr>
              <w:fldChar w:fldCharType="end"/>
            </w:r>
          </w:p>
        </w:tc>
      </w:tr>
      <w:tr w:rsidR="007A1A8E" w14:paraId="1F889A29" w14:textId="77777777" w:rsidTr="00C53130">
        <w:trPr>
          <w:cantSplit/>
          <w:trHeight w:val="272"/>
        </w:trPr>
        <w:tc>
          <w:tcPr>
            <w:tcW w:w="3346" w:type="dxa"/>
            <w:tcBorders>
              <w:bottom w:val="nil"/>
            </w:tcBorders>
            <w:shd w:val="clear" w:color="auto" w:fill="CCCCCC"/>
          </w:tcPr>
          <w:p w14:paraId="5CD2746E" w14:textId="09CBDB34" w:rsidR="007A1A8E" w:rsidRPr="00C53130" w:rsidRDefault="007A1A8E" w:rsidP="00241D10">
            <w:pPr>
              <w:pStyle w:val="Kopfzeile"/>
              <w:ind w:right="70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t>Objekt</w:t>
            </w:r>
          </w:p>
        </w:tc>
        <w:tc>
          <w:tcPr>
            <w:tcW w:w="6514" w:type="dxa"/>
            <w:shd w:val="clear" w:color="auto" w:fill="FFFFFF"/>
          </w:tcPr>
          <w:p w14:paraId="10C98F3C" w14:textId="7913E40C" w:rsidR="00AD7DCA" w:rsidRPr="00C53130" w:rsidRDefault="007A1A8E" w:rsidP="00AD7DCA">
            <w:pPr>
              <w:pStyle w:val="Kopfzeile"/>
              <w:tabs>
                <w:tab w:val="left" w:pos="397"/>
              </w:tabs>
              <w:ind w:right="-284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3130">
              <w:rPr>
                <w:rFonts w:cs="Arial"/>
                <w:sz w:val="20"/>
                <w:lang w:val="de-CH"/>
              </w:rPr>
              <w:instrText xml:space="preserve"> FORMCHECKBOX </w:instrText>
            </w:r>
            <w:r w:rsidRPr="00C53130">
              <w:rPr>
                <w:rFonts w:cs="Arial"/>
                <w:sz w:val="20"/>
                <w:lang w:val="de-CH"/>
              </w:rPr>
            </w:r>
            <w:r w:rsidRPr="00C53130">
              <w:rPr>
                <w:rFonts w:cs="Arial"/>
                <w:sz w:val="20"/>
                <w:lang w:val="de-CH"/>
              </w:rPr>
              <w:fldChar w:fldCharType="separate"/>
            </w:r>
            <w:r w:rsidRPr="00C53130">
              <w:rPr>
                <w:rFonts w:cs="Arial"/>
                <w:sz w:val="20"/>
                <w:lang w:val="de-CH"/>
              </w:rPr>
              <w:fldChar w:fldCharType="end"/>
            </w:r>
            <w:r w:rsidR="00AD7DCA" w:rsidRPr="00C53130">
              <w:rPr>
                <w:rFonts w:cs="Arial"/>
                <w:sz w:val="20"/>
                <w:lang w:val="de-CH"/>
              </w:rPr>
              <w:tab/>
            </w:r>
            <w:r w:rsidRPr="00C53130">
              <w:rPr>
                <w:rFonts w:cs="Arial"/>
                <w:sz w:val="20"/>
                <w:lang w:val="de-CH"/>
              </w:rPr>
              <w:t>Einfamilienhaus</w:t>
            </w:r>
          </w:p>
        </w:tc>
      </w:tr>
      <w:tr w:rsidR="00AD7DCA" w14:paraId="193DD73B" w14:textId="77777777" w:rsidTr="00C53130">
        <w:trPr>
          <w:cantSplit/>
          <w:trHeight w:val="286"/>
        </w:trPr>
        <w:tc>
          <w:tcPr>
            <w:tcW w:w="3346" w:type="dxa"/>
            <w:tcBorders>
              <w:top w:val="nil"/>
              <w:bottom w:val="nil"/>
            </w:tcBorders>
            <w:shd w:val="clear" w:color="auto" w:fill="CCCCCC"/>
          </w:tcPr>
          <w:p w14:paraId="3663CE1E" w14:textId="77777777" w:rsidR="00AD7DCA" w:rsidRPr="00C53130" w:rsidRDefault="00AD7DCA" w:rsidP="00241D10">
            <w:pPr>
              <w:pStyle w:val="Kopfzeile"/>
              <w:ind w:right="70"/>
              <w:rPr>
                <w:rFonts w:cs="Arial"/>
                <w:sz w:val="20"/>
                <w:lang w:val="de-CH"/>
              </w:rPr>
            </w:pPr>
          </w:p>
        </w:tc>
        <w:tc>
          <w:tcPr>
            <w:tcW w:w="6514" w:type="dxa"/>
            <w:shd w:val="clear" w:color="auto" w:fill="FFFFFF"/>
          </w:tcPr>
          <w:p w14:paraId="2DE7308A" w14:textId="766CEA71" w:rsidR="00AD7DCA" w:rsidRPr="00C53130" w:rsidRDefault="00AD7DCA" w:rsidP="00AD7DCA">
            <w:pPr>
              <w:pStyle w:val="Kopfzeile"/>
              <w:tabs>
                <w:tab w:val="left" w:pos="397"/>
              </w:tabs>
              <w:ind w:right="-284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3130">
              <w:rPr>
                <w:rFonts w:cs="Arial"/>
                <w:sz w:val="20"/>
                <w:lang w:val="de-CH"/>
              </w:rPr>
              <w:instrText xml:space="preserve"> FORMCHECKBOX </w:instrText>
            </w:r>
            <w:r w:rsidRPr="00C53130">
              <w:rPr>
                <w:rFonts w:cs="Arial"/>
                <w:sz w:val="20"/>
                <w:lang w:val="de-CH"/>
              </w:rPr>
            </w:r>
            <w:r w:rsidRPr="00C53130">
              <w:rPr>
                <w:rFonts w:cs="Arial"/>
                <w:sz w:val="20"/>
                <w:lang w:val="de-CH"/>
              </w:rPr>
              <w:fldChar w:fldCharType="separate"/>
            </w:r>
            <w:r w:rsidRPr="00C53130">
              <w:rPr>
                <w:rFonts w:cs="Arial"/>
                <w:sz w:val="20"/>
                <w:lang w:val="de-CH"/>
              </w:rPr>
              <w:fldChar w:fldCharType="end"/>
            </w:r>
            <w:r w:rsidRPr="00C53130">
              <w:rPr>
                <w:rFonts w:cs="Arial"/>
                <w:sz w:val="20"/>
                <w:lang w:val="de-CH"/>
              </w:rPr>
              <w:tab/>
              <w:t>Mehrfamilienhaus</w:t>
            </w:r>
          </w:p>
        </w:tc>
      </w:tr>
      <w:tr w:rsidR="00AD7DCA" w14:paraId="40979F31" w14:textId="77777777" w:rsidTr="00C53130">
        <w:trPr>
          <w:cantSplit/>
          <w:trHeight w:val="272"/>
        </w:trPr>
        <w:tc>
          <w:tcPr>
            <w:tcW w:w="3346" w:type="dxa"/>
            <w:tcBorders>
              <w:top w:val="nil"/>
              <w:bottom w:val="nil"/>
            </w:tcBorders>
            <w:shd w:val="clear" w:color="auto" w:fill="CCCCCC"/>
          </w:tcPr>
          <w:p w14:paraId="48DE97D1" w14:textId="77777777" w:rsidR="00AD7DCA" w:rsidRPr="00C53130" w:rsidRDefault="00AD7DCA" w:rsidP="00241D10">
            <w:pPr>
              <w:pStyle w:val="Kopfzeile"/>
              <w:ind w:right="70"/>
              <w:rPr>
                <w:rFonts w:cs="Arial"/>
                <w:sz w:val="20"/>
                <w:lang w:val="de-CH"/>
              </w:rPr>
            </w:pPr>
          </w:p>
        </w:tc>
        <w:tc>
          <w:tcPr>
            <w:tcW w:w="6514" w:type="dxa"/>
            <w:shd w:val="clear" w:color="auto" w:fill="FFFFFF"/>
          </w:tcPr>
          <w:p w14:paraId="1E731920" w14:textId="6C8E9EDF" w:rsidR="00AD7DCA" w:rsidRPr="00C53130" w:rsidRDefault="00AD7DCA" w:rsidP="00AD7DCA">
            <w:pPr>
              <w:pStyle w:val="Kopfzeile"/>
              <w:tabs>
                <w:tab w:val="left" w:pos="397"/>
              </w:tabs>
              <w:ind w:right="-284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130">
              <w:rPr>
                <w:rFonts w:cs="Arial"/>
                <w:sz w:val="20"/>
                <w:lang w:val="de-CH"/>
              </w:rPr>
              <w:instrText xml:space="preserve"> FORMCHECKBOX </w:instrText>
            </w:r>
            <w:r w:rsidRPr="00C53130">
              <w:rPr>
                <w:rFonts w:cs="Arial"/>
                <w:sz w:val="20"/>
                <w:lang w:val="de-CH"/>
              </w:rPr>
            </w:r>
            <w:r w:rsidRPr="00C53130">
              <w:rPr>
                <w:rFonts w:cs="Arial"/>
                <w:sz w:val="20"/>
                <w:lang w:val="de-CH"/>
              </w:rPr>
              <w:fldChar w:fldCharType="separate"/>
            </w:r>
            <w:r w:rsidRPr="00C53130">
              <w:rPr>
                <w:rFonts w:cs="Arial"/>
                <w:sz w:val="20"/>
                <w:lang w:val="de-CH"/>
              </w:rPr>
              <w:fldChar w:fldCharType="end"/>
            </w:r>
            <w:r w:rsidRPr="00C53130">
              <w:rPr>
                <w:rFonts w:cs="Arial"/>
                <w:sz w:val="20"/>
                <w:lang w:val="de-CH"/>
              </w:rPr>
              <w:tab/>
              <w:t>Gewerbeobjekt</w:t>
            </w:r>
          </w:p>
        </w:tc>
      </w:tr>
      <w:tr w:rsidR="00AD7DCA" w14:paraId="3692031D" w14:textId="77777777" w:rsidTr="00C53130">
        <w:trPr>
          <w:cantSplit/>
          <w:trHeight w:val="272"/>
        </w:trPr>
        <w:tc>
          <w:tcPr>
            <w:tcW w:w="3346" w:type="dxa"/>
            <w:tcBorders>
              <w:top w:val="nil"/>
            </w:tcBorders>
            <w:shd w:val="clear" w:color="auto" w:fill="CCCCCC"/>
          </w:tcPr>
          <w:p w14:paraId="1430601F" w14:textId="77777777" w:rsidR="00AD7DCA" w:rsidRPr="00C53130" w:rsidRDefault="00AD7DCA" w:rsidP="00241D10">
            <w:pPr>
              <w:pStyle w:val="Kopfzeile"/>
              <w:ind w:right="70"/>
              <w:rPr>
                <w:rFonts w:cs="Arial"/>
                <w:sz w:val="20"/>
                <w:lang w:val="de-CH"/>
              </w:rPr>
            </w:pPr>
          </w:p>
        </w:tc>
        <w:tc>
          <w:tcPr>
            <w:tcW w:w="6514" w:type="dxa"/>
            <w:shd w:val="clear" w:color="auto" w:fill="FFFFFF"/>
          </w:tcPr>
          <w:p w14:paraId="1EE4475A" w14:textId="5A1A39EC" w:rsidR="00AD7DCA" w:rsidRPr="00C53130" w:rsidRDefault="00AD7DCA" w:rsidP="00AD7DCA">
            <w:pPr>
              <w:pStyle w:val="Kopfzeile"/>
              <w:tabs>
                <w:tab w:val="left" w:pos="397"/>
              </w:tabs>
              <w:ind w:right="-284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130">
              <w:rPr>
                <w:rFonts w:cs="Arial"/>
                <w:sz w:val="20"/>
                <w:lang w:val="de-CH"/>
              </w:rPr>
              <w:instrText xml:space="preserve"> FORMCHECKBOX </w:instrText>
            </w:r>
            <w:r w:rsidRPr="00C53130">
              <w:rPr>
                <w:rFonts w:cs="Arial"/>
                <w:sz w:val="20"/>
                <w:lang w:val="de-CH"/>
              </w:rPr>
            </w:r>
            <w:r w:rsidRPr="00C53130">
              <w:rPr>
                <w:rFonts w:cs="Arial"/>
                <w:sz w:val="20"/>
                <w:lang w:val="de-CH"/>
              </w:rPr>
              <w:fldChar w:fldCharType="separate"/>
            </w:r>
            <w:r w:rsidRPr="00C53130">
              <w:rPr>
                <w:rFonts w:cs="Arial"/>
                <w:sz w:val="20"/>
                <w:lang w:val="de-CH"/>
              </w:rPr>
              <w:fldChar w:fldCharType="end"/>
            </w:r>
            <w:r w:rsidRPr="00C53130">
              <w:rPr>
                <w:rFonts w:cs="Arial"/>
                <w:sz w:val="20"/>
                <w:lang w:val="de-CH"/>
              </w:rPr>
              <w:tab/>
              <w:t xml:space="preserve">Andere: </w:t>
            </w:r>
            <w:r w:rsidRPr="00C53130">
              <w:rPr>
                <w:rFonts w:cs="Arial"/>
                <w:sz w:val="20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3130">
              <w:rPr>
                <w:rFonts w:cs="Arial"/>
                <w:sz w:val="20"/>
                <w:lang w:val="de-CH"/>
              </w:rPr>
              <w:instrText xml:space="preserve"> FORMTEXT </w:instrText>
            </w:r>
            <w:r w:rsidRPr="00C53130">
              <w:rPr>
                <w:rFonts w:cs="Arial"/>
                <w:sz w:val="20"/>
                <w:lang w:val="de-CH"/>
              </w:rPr>
            </w:r>
            <w:r w:rsidRPr="00C53130">
              <w:rPr>
                <w:rFonts w:cs="Arial"/>
                <w:sz w:val="20"/>
                <w:lang w:val="de-CH"/>
              </w:rPr>
              <w:fldChar w:fldCharType="separate"/>
            </w:r>
            <w:r w:rsidR="00B36E90">
              <w:rPr>
                <w:rFonts w:cs="Arial"/>
                <w:sz w:val="20"/>
                <w:lang w:val="de-CH"/>
              </w:rPr>
              <w:t> </w:t>
            </w:r>
            <w:r w:rsidR="00B36E90">
              <w:rPr>
                <w:rFonts w:cs="Arial"/>
                <w:sz w:val="20"/>
                <w:lang w:val="de-CH"/>
              </w:rPr>
              <w:t> </w:t>
            </w:r>
            <w:r w:rsidR="00B36E90">
              <w:rPr>
                <w:rFonts w:cs="Arial"/>
                <w:sz w:val="20"/>
                <w:lang w:val="de-CH"/>
              </w:rPr>
              <w:t> </w:t>
            </w:r>
            <w:r w:rsidR="00B36E90">
              <w:rPr>
                <w:rFonts w:cs="Arial"/>
                <w:sz w:val="20"/>
                <w:lang w:val="de-CH"/>
              </w:rPr>
              <w:t> </w:t>
            </w:r>
            <w:r w:rsidR="00B36E90">
              <w:rPr>
                <w:rFonts w:cs="Arial"/>
                <w:sz w:val="20"/>
                <w:lang w:val="de-CH"/>
              </w:rPr>
              <w:t> </w:t>
            </w:r>
            <w:r w:rsidRPr="00C53130">
              <w:rPr>
                <w:rFonts w:cs="Arial"/>
                <w:sz w:val="20"/>
                <w:lang w:val="de-CH"/>
              </w:rPr>
              <w:fldChar w:fldCharType="end"/>
            </w:r>
          </w:p>
        </w:tc>
      </w:tr>
      <w:tr w:rsidR="007A1A8E" w14:paraId="290FBB30" w14:textId="77777777" w:rsidTr="00AD7DCA">
        <w:trPr>
          <w:cantSplit/>
          <w:trHeight w:hRule="exact" w:val="318"/>
        </w:trPr>
        <w:tc>
          <w:tcPr>
            <w:tcW w:w="3346" w:type="dxa"/>
            <w:shd w:val="clear" w:color="auto" w:fill="CCCCCC"/>
          </w:tcPr>
          <w:p w14:paraId="70770660" w14:textId="6DE3BE00" w:rsidR="007A1A8E" w:rsidRPr="00C53130" w:rsidRDefault="007A1A8E" w:rsidP="00241D10">
            <w:pPr>
              <w:pStyle w:val="Kopfzeile"/>
              <w:ind w:right="70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t>Parzellen-Nr.</w:t>
            </w:r>
          </w:p>
        </w:tc>
        <w:tc>
          <w:tcPr>
            <w:tcW w:w="6514" w:type="dxa"/>
            <w:shd w:val="clear" w:color="auto" w:fill="FFFFFF"/>
          </w:tcPr>
          <w:p w14:paraId="213C8038" w14:textId="7AAEA93C" w:rsidR="007A1A8E" w:rsidRPr="00C53130" w:rsidRDefault="007A1A8E" w:rsidP="007A1A8E">
            <w:pPr>
              <w:pStyle w:val="Kopfzeile"/>
              <w:ind w:right="-284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3130">
              <w:rPr>
                <w:rFonts w:cs="Arial"/>
                <w:sz w:val="20"/>
                <w:lang w:val="de-CH"/>
              </w:rPr>
              <w:instrText xml:space="preserve"> FORMTEXT </w:instrText>
            </w:r>
            <w:r w:rsidRPr="00C53130">
              <w:rPr>
                <w:rFonts w:cs="Arial"/>
                <w:sz w:val="20"/>
                <w:lang w:val="de-CH"/>
              </w:rPr>
            </w:r>
            <w:r w:rsidRPr="00C53130">
              <w:rPr>
                <w:rFonts w:cs="Arial"/>
                <w:sz w:val="20"/>
                <w:lang w:val="de-CH"/>
              </w:rPr>
              <w:fldChar w:fldCharType="separate"/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Pr="00C53130">
              <w:rPr>
                <w:rFonts w:cs="Arial"/>
                <w:sz w:val="20"/>
                <w:lang w:val="de-CH"/>
              </w:rPr>
              <w:fldChar w:fldCharType="end"/>
            </w:r>
          </w:p>
        </w:tc>
      </w:tr>
    </w:tbl>
    <w:p w14:paraId="680D50FA" w14:textId="77777777" w:rsidR="007A1A8E" w:rsidRPr="00241D10" w:rsidRDefault="007A1A8E" w:rsidP="007A1A8E">
      <w:pPr>
        <w:ind w:left="-350"/>
        <w:rPr>
          <w:rFonts w:cs="Arial"/>
          <w:sz w:val="22"/>
          <w:szCs w:val="22"/>
          <w:lang w:val="de-CH"/>
        </w:rPr>
      </w:pPr>
    </w:p>
    <w:p w14:paraId="733BCCEB" w14:textId="28F21C09" w:rsidR="007A1A8E" w:rsidRPr="00C53130" w:rsidRDefault="00C53130" w:rsidP="007A1A8E">
      <w:pPr>
        <w:ind w:left="-350"/>
        <w:rPr>
          <w:sz w:val="22"/>
          <w:szCs w:val="18"/>
        </w:rPr>
      </w:pPr>
      <w:r w:rsidRPr="00C53130">
        <w:rPr>
          <w:rFonts w:cs="Arial"/>
          <w:b/>
          <w:bCs/>
          <w:sz w:val="20"/>
          <w:lang w:val="de-CH"/>
        </w:rPr>
        <w:t>Verkau</w:t>
      </w:r>
      <w:r w:rsidR="002A2F5C">
        <w:rPr>
          <w:rFonts w:cs="Arial"/>
          <w:b/>
          <w:bCs/>
          <w:sz w:val="20"/>
          <w:lang w:val="de-CH"/>
        </w:rPr>
        <w:t>f</w:t>
      </w:r>
      <w:r w:rsidRPr="00C53130">
        <w:rPr>
          <w:rFonts w:cs="Arial"/>
          <w:b/>
          <w:bCs/>
          <w:sz w:val="20"/>
          <w:lang w:val="de-CH"/>
        </w:rPr>
        <w:t xml:space="preserve"> / </w:t>
      </w:r>
      <w:r w:rsidR="007A1A8E" w:rsidRPr="00C53130">
        <w:rPr>
          <w:rFonts w:cs="Arial"/>
          <w:b/>
          <w:bCs/>
          <w:sz w:val="20"/>
          <w:lang w:val="de-CH"/>
        </w:rPr>
        <w:t>Nutzungs- und Eigentumsübertragung</w:t>
      </w:r>
    </w:p>
    <w:p w14:paraId="583159DE" w14:textId="77777777" w:rsidR="007A1A8E" w:rsidRPr="006B70BA" w:rsidRDefault="007A1A8E" w:rsidP="007A1A8E">
      <w:pPr>
        <w:ind w:left="-350"/>
        <w:rPr>
          <w:sz w:val="4"/>
          <w:szCs w:val="2"/>
        </w:rPr>
      </w:pPr>
    </w:p>
    <w:tbl>
      <w:tblPr>
        <w:tblW w:w="9867" w:type="dxa"/>
        <w:tblInd w:w="-37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6"/>
        <w:gridCol w:w="6521"/>
      </w:tblGrid>
      <w:tr w:rsidR="008A33FF" w:rsidRPr="00C53130" w14:paraId="6D7D1F54" w14:textId="77777777" w:rsidTr="002A2F5C">
        <w:trPr>
          <w:cantSplit/>
          <w:trHeight w:val="482"/>
        </w:trPr>
        <w:tc>
          <w:tcPr>
            <w:tcW w:w="3346" w:type="dxa"/>
            <w:tcBorders>
              <w:top w:val="dotted" w:sz="4" w:space="0" w:color="auto"/>
              <w:bottom w:val="dotted" w:sz="4" w:space="0" w:color="auto"/>
            </w:tcBorders>
            <w:shd w:val="clear" w:color="auto" w:fill="CCCCCC"/>
          </w:tcPr>
          <w:p w14:paraId="714C3D7E" w14:textId="533BC80D" w:rsidR="008A33FF" w:rsidRPr="00C53130" w:rsidRDefault="008A33FF" w:rsidP="002A2F5C">
            <w:pPr>
              <w:pStyle w:val="Kopfzeile"/>
              <w:tabs>
                <w:tab w:val="left" w:pos="1859"/>
              </w:tabs>
              <w:ind w:right="70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t>Datum Nutz</w:t>
            </w:r>
            <w:r w:rsidR="002A2F5C">
              <w:rPr>
                <w:rFonts w:cs="Arial"/>
                <w:sz w:val="20"/>
                <w:lang w:val="de-CH"/>
              </w:rPr>
              <w:t>en</w:t>
            </w:r>
            <w:r w:rsidRPr="00C53130">
              <w:rPr>
                <w:rFonts w:cs="Arial"/>
                <w:sz w:val="20"/>
                <w:lang w:val="de-CH"/>
              </w:rPr>
              <w:t xml:space="preserve"> und Schaden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7B8928E1" w14:textId="0F22114E" w:rsidR="008A33FF" w:rsidRDefault="008A33FF" w:rsidP="008A33FF">
            <w:pPr>
              <w:pStyle w:val="Kopfzeile"/>
              <w:ind w:right="70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53130">
              <w:rPr>
                <w:rFonts w:cs="Arial"/>
                <w:sz w:val="20"/>
                <w:lang w:val="de-CH"/>
              </w:rPr>
              <w:instrText xml:space="preserve"> FORMTEXT </w:instrText>
            </w:r>
            <w:r w:rsidRPr="00C53130">
              <w:rPr>
                <w:rFonts w:cs="Arial"/>
                <w:sz w:val="20"/>
                <w:lang w:val="de-CH"/>
              </w:rPr>
            </w:r>
            <w:r w:rsidRPr="00C53130">
              <w:rPr>
                <w:rFonts w:cs="Arial"/>
                <w:sz w:val="20"/>
                <w:lang w:val="de-CH"/>
              </w:rPr>
              <w:fldChar w:fldCharType="separate"/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Pr="00C53130">
              <w:rPr>
                <w:rFonts w:cs="Arial"/>
                <w:sz w:val="20"/>
                <w:lang w:val="de-CH"/>
              </w:rPr>
              <w:fldChar w:fldCharType="end"/>
            </w:r>
          </w:p>
          <w:p w14:paraId="04076CD1" w14:textId="77777777" w:rsidR="002A2F5C" w:rsidRPr="002A2F5C" w:rsidRDefault="002A2F5C" w:rsidP="008A33FF">
            <w:pPr>
              <w:pStyle w:val="Kopfzeile"/>
              <w:ind w:right="70"/>
              <w:rPr>
                <w:rFonts w:cs="Arial"/>
                <w:sz w:val="4"/>
                <w:szCs w:val="4"/>
                <w:lang w:val="de-CH"/>
              </w:rPr>
            </w:pPr>
          </w:p>
          <w:p w14:paraId="14DFEC68" w14:textId="55B8F19D" w:rsidR="002A2F5C" w:rsidRPr="008930D7" w:rsidRDefault="002A2F5C" w:rsidP="008A33FF">
            <w:pPr>
              <w:pStyle w:val="Kopfzeile"/>
              <w:ind w:right="70"/>
              <w:rPr>
                <w:rFonts w:cs="Arial"/>
                <w:i/>
                <w:iCs/>
                <w:sz w:val="18"/>
                <w:szCs w:val="18"/>
                <w:lang w:val="de-CH"/>
              </w:rPr>
            </w:pPr>
            <w:r w:rsidRPr="008930D7">
              <w:rPr>
                <w:rFonts w:cs="Arial"/>
                <w:i/>
                <w:iCs/>
                <w:sz w:val="18"/>
                <w:szCs w:val="18"/>
                <w:lang w:val="de-CH"/>
              </w:rPr>
              <w:sym w:font="Wingdings" w:char="F0F0"/>
            </w:r>
            <w:r w:rsidRPr="008930D7">
              <w:rPr>
                <w:rFonts w:cs="Arial"/>
                <w:i/>
                <w:iCs/>
                <w:sz w:val="18"/>
                <w:szCs w:val="18"/>
                <w:lang w:val="de-CH"/>
              </w:rPr>
              <w:t xml:space="preserve"> </w:t>
            </w:r>
            <w:r w:rsidR="008930D7">
              <w:rPr>
                <w:rFonts w:cs="Arial"/>
                <w:i/>
                <w:iCs/>
                <w:sz w:val="18"/>
                <w:szCs w:val="18"/>
              </w:rPr>
              <w:t>A</w:t>
            </w:r>
            <w:r w:rsidRPr="008930D7">
              <w:rPr>
                <w:rFonts w:cs="Arial"/>
                <w:i/>
                <w:iCs/>
                <w:sz w:val="18"/>
                <w:szCs w:val="18"/>
              </w:rPr>
              <w:t>b diesem Datum ist der neue Eigentümer für die Liegenschaft verantwortlich (z. B. für Wasser, Kehrichtgebühren, Versicherungen etc.)</w:t>
            </w:r>
          </w:p>
        </w:tc>
      </w:tr>
      <w:tr w:rsidR="008A33FF" w:rsidRPr="00C53130" w14:paraId="3EB448D8" w14:textId="77777777" w:rsidTr="00C53130">
        <w:trPr>
          <w:cantSplit/>
          <w:trHeight w:val="481"/>
        </w:trPr>
        <w:tc>
          <w:tcPr>
            <w:tcW w:w="3346" w:type="dxa"/>
            <w:tcBorders>
              <w:top w:val="dotted" w:sz="4" w:space="0" w:color="auto"/>
            </w:tcBorders>
            <w:shd w:val="clear" w:color="auto" w:fill="CCCCCC"/>
          </w:tcPr>
          <w:p w14:paraId="7419694E" w14:textId="77777777" w:rsidR="002A2F5C" w:rsidRDefault="008A33FF" w:rsidP="00AD7DCA">
            <w:pPr>
              <w:pStyle w:val="Kopfzeile"/>
              <w:tabs>
                <w:tab w:val="left" w:pos="1859"/>
              </w:tabs>
              <w:ind w:right="70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t>Datum Eigentumsübertragung</w:t>
            </w:r>
          </w:p>
          <w:p w14:paraId="0EE2AC46" w14:textId="2552C9EE" w:rsidR="008A33FF" w:rsidRPr="00C53130" w:rsidRDefault="008A33FF" w:rsidP="00AD7DCA">
            <w:pPr>
              <w:pStyle w:val="Kopfzeile"/>
              <w:tabs>
                <w:tab w:val="left" w:pos="1859"/>
              </w:tabs>
              <w:ind w:right="70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t>im Grundbuch</w:t>
            </w:r>
          </w:p>
        </w:tc>
        <w:tc>
          <w:tcPr>
            <w:tcW w:w="6521" w:type="dxa"/>
            <w:tcBorders>
              <w:top w:val="dotted" w:sz="4" w:space="0" w:color="auto"/>
            </w:tcBorders>
            <w:shd w:val="clear" w:color="auto" w:fill="FFFFFF"/>
          </w:tcPr>
          <w:p w14:paraId="0379EE17" w14:textId="48E0EEEA" w:rsidR="008A33FF" w:rsidRDefault="008A33FF" w:rsidP="008A33FF">
            <w:pPr>
              <w:pStyle w:val="Kopfzeile"/>
              <w:ind w:right="70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53130">
              <w:rPr>
                <w:rFonts w:cs="Arial"/>
                <w:sz w:val="20"/>
                <w:lang w:val="de-CH"/>
              </w:rPr>
              <w:instrText xml:space="preserve"> FORMTEXT </w:instrText>
            </w:r>
            <w:r w:rsidRPr="00C53130">
              <w:rPr>
                <w:rFonts w:cs="Arial"/>
                <w:sz w:val="20"/>
                <w:lang w:val="de-CH"/>
              </w:rPr>
            </w:r>
            <w:r w:rsidRPr="00C53130">
              <w:rPr>
                <w:rFonts w:cs="Arial"/>
                <w:sz w:val="20"/>
                <w:lang w:val="de-CH"/>
              </w:rPr>
              <w:fldChar w:fldCharType="separate"/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Pr="00C53130">
              <w:rPr>
                <w:rFonts w:cs="Arial"/>
                <w:sz w:val="20"/>
                <w:lang w:val="de-CH"/>
              </w:rPr>
              <w:fldChar w:fldCharType="end"/>
            </w:r>
          </w:p>
          <w:p w14:paraId="0282B1C4" w14:textId="77777777" w:rsidR="002A2F5C" w:rsidRPr="002A2F5C" w:rsidRDefault="002A2F5C" w:rsidP="002A2F5C">
            <w:pPr>
              <w:pStyle w:val="Kopfzeile"/>
              <w:ind w:right="70"/>
              <w:rPr>
                <w:rFonts w:cs="Arial"/>
                <w:i/>
                <w:iCs/>
                <w:sz w:val="4"/>
                <w:szCs w:val="4"/>
                <w:lang w:val="de-CH"/>
              </w:rPr>
            </w:pPr>
          </w:p>
          <w:p w14:paraId="28F79FA5" w14:textId="011AF702" w:rsidR="002A2F5C" w:rsidRPr="002A2F5C" w:rsidRDefault="002A2F5C" w:rsidP="002A2F5C">
            <w:pPr>
              <w:pStyle w:val="Kopfzeile"/>
              <w:ind w:right="70"/>
              <w:rPr>
                <w:rFonts w:cs="Arial"/>
                <w:i/>
                <w:iCs/>
                <w:sz w:val="18"/>
                <w:szCs w:val="18"/>
                <w:lang w:val="de-CH"/>
              </w:rPr>
            </w:pPr>
            <w:r w:rsidRPr="002A2F5C">
              <w:rPr>
                <w:rFonts w:cs="Arial"/>
                <w:i/>
                <w:iCs/>
                <w:sz w:val="18"/>
                <w:szCs w:val="18"/>
                <w:lang w:val="de-CH"/>
              </w:rPr>
              <w:sym w:font="Wingdings" w:char="F0F0"/>
            </w:r>
            <w:r w:rsidRPr="002A2F5C">
              <w:rPr>
                <w:rFonts w:cs="Arial"/>
                <w:i/>
                <w:iCs/>
                <w:sz w:val="18"/>
                <w:szCs w:val="18"/>
                <w:lang w:val="de-CH"/>
              </w:rPr>
              <w:t xml:space="preserve"> Das offizielle, rechtliche Datum, an dem der Eigentumswechsel im Grundbuch eingetragen wurde.</w:t>
            </w:r>
          </w:p>
        </w:tc>
      </w:tr>
    </w:tbl>
    <w:p w14:paraId="4020AD61" w14:textId="77777777" w:rsidR="008A33FF" w:rsidRPr="00241D10" w:rsidRDefault="008A33FF" w:rsidP="008A33FF">
      <w:pPr>
        <w:ind w:left="-350"/>
        <w:rPr>
          <w:rFonts w:cs="Arial"/>
          <w:sz w:val="22"/>
          <w:szCs w:val="22"/>
          <w:lang w:val="de-CH"/>
        </w:rPr>
      </w:pPr>
    </w:p>
    <w:p w14:paraId="40A82E98" w14:textId="313980A1" w:rsidR="008A33FF" w:rsidRPr="00C53130" w:rsidRDefault="00C53130" w:rsidP="008A33FF">
      <w:pPr>
        <w:ind w:left="-350"/>
        <w:rPr>
          <w:sz w:val="22"/>
          <w:szCs w:val="18"/>
        </w:rPr>
      </w:pPr>
      <w:r w:rsidRPr="00C53130">
        <w:rPr>
          <w:rFonts w:cs="Arial"/>
          <w:b/>
          <w:bCs/>
          <w:sz w:val="20"/>
          <w:lang w:val="de-CH"/>
        </w:rPr>
        <w:t>b</w:t>
      </w:r>
      <w:r w:rsidR="008A33FF" w:rsidRPr="00C53130">
        <w:rPr>
          <w:rFonts w:cs="Arial"/>
          <w:b/>
          <w:bCs/>
          <w:sz w:val="20"/>
          <w:lang w:val="de-CH"/>
        </w:rPr>
        <w:t>isheriger Eigentümer</w:t>
      </w:r>
    </w:p>
    <w:p w14:paraId="0F104B39" w14:textId="77777777" w:rsidR="008A33FF" w:rsidRPr="006B70BA" w:rsidRDefault="008A33FF" w:rsidP="008A33FF">
      <w:pPr>
        <w:ind w:left="-350"/>
        <w:rPr>
          <w:sz w:val="4"/>
          <w:szCs w:val="2"/>
        </w:rPr>
      </w:pPr>
    </w:p>
    <w:tbl>
      <w:tblPr>
        <w:tblW w:w="9867" w:type="dxa"/>
        <w:tblInd w:w="-37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6"/>
        <w:gridCol w:w="6521"/>
      </w:tblGrid>
      <w:tr w:rsidR="008A33FF" w:rsidRPr="00C53130" w14:paraId="39D05E84" w14:textId="77777777" w:rsidTr="00C53130">
        <w:trPr>
          <w:cantSplit/>
          <w:trHeight w:val="509"/>
        </w:trPr>
        <w:tc>
          <w:tcPr>
            <w:tcW w:w="3346" w:type="dxa"/>
            <w:tcBorders>
              <w:bottom w:val="dotted" w:sz="4" w:space="0" w:color="auto"/>
            </w:tcBorders>
            <w:shd w:val="clear" w:color="auto" w:fill="CCCCCC"/>
          </w:tcPr>
          <w:p w14:paraId="7F22808D" w14:textId="77777777" w:rsidR="008A33FF" w:rsidRPr="00C53130" w:rsidRDefault="008A33FF" w:rsidP="00B80AE3">
            <w:pPr>
              <w:pStyle w:val="Kopfzeile"/>
              <w:ind w:right="-284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t>Name, Adresse, PLZ Ort</w:t>
            </w:r>
          </w:p>
        </w:tc>
        <w:tc>
          <w:tcPr>
            <w:tcW w:w="6521" w:type="dxa"/>
            <w:tcBorders>
              <w:bottom w:val="dotted" w:sz="4" w:space="0" w:color="auto"/>
            </w:tcBorders>
            <w:shd w:val="clear" w:color="auto" w:fill="FFFFFF"/>
          </w:tcPr>
          <w:p w14:paraId="69AA9FED" w14:textId="74D87D06" w:rsidR="008A33FF" w:rsidRPr="00C53130" w:rsidRDefault="008A33FF" w:rsidP="00B80AE3">
            <w:pPr>
              <w:pStyle w:val="Kopfzeile"/>
              <w:ind w:right="-284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53130">
              <w:rPr>
                <w:rFonts w:cs="Arial"/>
                <w:sz w:val="20"/>
                <w:lang w:val="de-CH"/>
              </w:rPr>
              <w:instrText xml:space="preserve"> FORMTEXT </w:instrText>
            </w:r>
            <w:r w:rsidRPr="00C53130">
              <w:rPr>
                <w:rFonts w:cs="Arial"/>
                <w:sz w:val="20"/>
                <w:lang w:val="de-CH"/>
              </w:rPr>
            </w:r>
            <w:r w:rsidRPr="00C53130">
              <w:rPr>
                <w:rFonts w:cs="Arial"/>
                <w:sz w:val="20"/>
                <w:lang w:val="de-CH"/>
              </w:rPr>
              <w:fldChar w:fldCharType="separate"/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Pr="00C53130">
              <w:rPr>
                <w:rFonts w:cs="Arial"/>
                <w:sz w:val="20"/>
                <w:lang w:val="de-CH"/>
              </w:rPr>
              <w:fldChar w:fldCharType="end"/>
            </w:r>
          </w:p>
          <w:p w14:paraId="51C626EE" w14:textId="53923FBA" w:rsidR="008A33FF" w:rsidRPr="00C53130" w:rsidRDefault="008A33FF" w:rsidP="00B80AE3">
            <w:pPr>
              <w:pStyle w:val="Kopfzeile"/>
              <w:ind w:right="-284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53130">
              <w:rPr>
                <w:rFonts w:cs="Arial"/>
                <w:sz w:val="20"/>
                <w:lang w:val="de-CH"/>
              </w:rPr>
              <w:instrText xml:space="preserve"> FORMTEXT </w:instrText>
            </w:r>
            <w:r w:rsidRPr="00C53130">
              <w:rPr>
                <w:rFonts w:cs="Arial"/>
                <w:sz w:val="20"/>
                <w:lang w:val="de-CH"/>
              </w:rPr>
            </w:r>
            <w:r w:rsidRPr="00C53130">
              <w:rPr>
                <w:rFonts w:cs="Arial"/>
                <w:sz w:val="20"/>
                <w:lang w:val="de-CH"/>
              </w:rPr>
              <w:fldChar w:fldCharType="separate"/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Pr="00C53130">
              <w:rPr>
                <w:rFonts w:cs="Arial"/>
                <w:sz w:val="20"/>
                <w:lang w:val="de-CH"/>
              </w:rPr>
              <w:fldChar w:fldCharType="end"/>
            </w:r>
          </w:p>
        </w:tc>
      </w:tr>
      <w:tr w:rsidR="008A33FF" w:rsidRPr="00C53130" w14:paraId="42991028" w14:textId="77777777" w:rsidTr="00C53130">
        <w:trPr>
          <w:cantSplit/>
          <w:trHeight w:val="286"/>
        </w:trPr>
        <w:tc>
          <w:tcPr>
            <w:tcW w:w="3346" w:type="dxa"/>
            <w:tcBorders>
              <w:top w:val="dotted" w:sz="4" w:space="0" w:color="auto"/>
              <w:bottom w:val="dotted" w:sz="4" w:space="0" w:color="auto"/>
            </w:tcBorders>
            <w:shd w:val="clear" w:color="auto" w:fill="CCCCCC"/>
          </w:tcPr>
          <w:p w14:paraId="09C6B091" w14:textId="77777777" w:rsidR="008A33FF" w:rsidRPr="00C53130" w:rsidRDefault="008A33FF" w:rsidP="00B80AE3">
            <w:pPr>
              <w:pStyle w:val="Kopfzeile"/>
              <w:ind w:right="-284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t>Telefon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26707083" w14:textId="1F493090" w:rsidR="008A33FF" w:rsidRPr="00C53130" w:rsidRDefault="008A33FF" w:rsidP="00B80AE3">
            <w:pPr>
              <w:pStyle w:val="Kopfzeile"/>
              <w:ind w:right="-284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53130">
              <w:rPr>
                <w:rFonts w:cs="Arial"/>
                <w:sz w:val="20"/>
                <w:lang w:val="de-CH"/>
              </w:rPr>
              <w:instrText xml:space="preserve"> FORMTEXT </w:instrText>
            </w:r>
            <w:r w:rsidRPr="00C53130">
              <w:rPr>
                <w:rFonts w:cs="Arial"/>
                <w:sz w:val="20"/>
                <w:lang w:val="de-CH"/>
              </w:rPr>
            </w:r>
            <w:r w:rsidRPr="00C53130">
              <w:rPr>
                <w:rFonts w:cs="Arial"/>
                <w:sz w:val="20"/>
                <w:lang w:val="de-CH"/>
              </w:rPr>
              <w:fldChar w:fldCharType="separate"/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Pr="00C53130">
              <w:rPr>
                <w:rFonts w:cs="Arial"/>
                <w:sz w:val="20"/>
                <w:lang w:val="de-CH"/>
              </w:rPr>
              <w:fldChar w:fldCharType="end"/>
            </w:r>
          </w:p>
        </w:tc>
      </w:tr>
      <w:tr w:rsidR="008A33FF" w:rsidRPr="00C53130" w14:paraId="1040FAF2" w14:textId="77777777" w:rsidTr="00B80AE3">
        <w:trPr>
          <w:cantSplit/>
          <w:trHeight w:val="300"/>
        </w:trPr>
        <w:tc>
          <w:tcPr>
            <w:tcW w:w="3346" w:type="dxa"/>
            <w:tcBorders>
              <w:top w:val="dotted" w:sz="4" w:space="0" w:color="auto"/>
              <w:bottom w:val="dotted" w:sz="4" w:space="0" w:color="auto"/>
            </w:tcBorders>
            <w:shd w:val="clear" w:color="auto" w:fill="CCCCCC"/>
          </w:tcPr>
          <w:p w14:paraId="050D9BB6" w14:textId="77777777" w:rsidR="008A33FF" w:rsidRPr="00C53130" w:rsidRDefault="008A33FF" w:rsidP="00B80AE3">
            <w:pPr>
              <w:pStyle w:val="Kopfzeile"/>
              <w:ind w:right="-284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t>E-Mail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761B4C09" w14:textId="7A344255" w:rsidR="008A33FF" w:rsidRPr="00C53130" w:rsidRDefault="008A33FF" w:rsidP="00B80AE3">
            <w:pPr>
              <w:pStyle w:val="Kopfzeile"/>
              <w:ind w:right="-284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53130">
              <w:rPr>
                <w:rFonts w:cs="Arial"/>
                <w:sz w:val="20"/>
                <w:lang w:val="de-CH"/>
              </w:rPr>
              <w:instrText xml:space="preserve"> FORMTEXT </w:instrText>
            </w:r>
            <w:r w:rsidRPr="00C53130">
              <w:rPr>
                <w:rFonts w:cs="Arial"/>
                <w:sz w:val="20"/>
                <w:lang w:val="de-CH"/>
              </w:rPr>
            </w:r>
            <w:r w:rsidRPr="00C53130">
              <w:rPr>
                <w:rFonts w:cs="Arial"/>
                <w:sz w:val="20"/>
                <w:lang w:val="de-CH"/>
              </w:rPr>
              <w:fldChar w:fldCharType="separate"/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Pr="00C53130">
              <w:rPr>
                <w:rFonts w:cs="Arial"/>
                <w:sz w:val="20"/>
                <w:lang w:val="de-CH"/>
              </w:rPr>
              <w:fldChar w:fldCharType="end"/>
            </w:r>
          </w:p>
        </w:tc>
      </w:tr>
    </w:tbl>
    <w:p w14:paraId="27E7CB31" w14:textId="77777777" w:rsidR="008A33FF" w:rsidRPr="00241D10" w:rsidRDefault="008A33FF" w:rsidP="008A33FF">
      <w:pPr>
        <w:ind w:left="-350"/>
        <w:rPr>
          <w:rFonts w:cs="Arial"/>
          <w:sz w:val="22"/>
          <w:szCs w:val="22"/>
          <w:lang w:val="de-CH"/>
        </w:rPr>
      </w:pPr>
    </w:p>
    <w:p w14:paraId="026ACFE6" w14:textId="77777777" w:rsidR="008A33FF" w:rsidRPr="00C53130" w:rsidRDefault="008A33FF" w:rsidP="008A33FF">
      <w:pPr>
        <w:ind w:left="-350"/>
        <w:rPr>
          <w:sz w:val="22"/>
          <w:szCs w:val="18"/>
        </w:rPr>
      </w:pPr>
      <w:r w:rsidRPr="00C53130">
        <w:rPr>
          <w:rFonts w:cs="Arial"/>
          <w:b/>
          <w:bCs/>
          <w:sz w:val="20"/>
          <w:lang w:val="de-CH"/>
        </w:rPr>
        <w:t>neuer Eigentümer</w:t>
      </w:r>
    </w:p>
    <w:p w14:paraId="56B66DC4" w14:textId="77777777" w:rsidR="008A33FF" w:rsidRPr="006B70BA" w:rsidRDefault="008A33FF" w:rsidP="008A33FF">
      <w:pPr>
        <w:ind w:left="-350"/>
        <w:rPr>
          <w:sz w:val="4"/>
          <w:szCs w:val="2"/>
        </w:rPr>
      </w:pPr>
    </w:p>
    <w:tbl>
      <w:tblPr>
        <w:tblW w:w="9867" w:type="dxa"/>
        <w:tblInd w:w="-37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6"/>
        <w:gridCol w:w="6521"/>
      </w:tblGrid>
      <w:tr w:rsidR="008A33FF" w:rsidRPr="00C53130" w14:paraId="7E6DF326" w14:textId="77777777" w:rsidTr="00C53130">
        <w:trPr>
          <w:cantSplit/>
          <w:trHeight w:val="509"/>
        </w:trPr>
        <w:tc>
          <w:tcPr>
            <w:tcW w:w="3346" w:type="dxa"/>
            <w:tcBorders>
              <w:bottom w:val="dotted" w:sz="4" w:space="0" w:color="auto"/>
            </w:tcBorders>
            <w:shd w:val="clear" w:color="auto" w:fill="CCCCCC"/>
          </w:tcPr>
          <w:p w14:paraId="2F9DCF6C" w14:textId="77777777" w:rsidR="008A33FF" w:rsidRPr="00C53130" w:rsidRDefault="008A33FF" w:rsidP="00B80AE3">
            <w:pPr>
              <w:pStyle w:val="Kopfzeile"/>
              <w:ind w:right="-284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t>Name, Adresse, PLZ Ort</w:t>
            </w:r>
          </w:p>
        </w:tc>
        <w:tc>
          <w:tcPr>
            <w:tcW w:w="6521" w:type="dxa"/>
            <w:tcBorders>
              <w:bottom w:val="dotted" w:sz="4" w:space="0" w:color="auto"/>
            </w:tcBorders>
            <w:shd w:val="clear" w:color="auto" w:fill="FFFFFF"/>
          </w:tcPr>
          <w:p w14:paraId="542B3D32" w14:textId="077C3D85" w:rsidR="008A33FF" w:rsidRPr="00C53130" w:rsidRDefault="008A33FF" w:rsidP="00B80AE3">
            <w:pPr>
              <w:pStyle w:val="Kopfzeile"/>
              <w:ind w:right="-284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53130">
              <w:rPr>
                <w:rFonts w:cs="Arial"/>
                <w:sz w:val="20"/>
                <w:lang w:val="de-CH"/>
              </w:rPr>
              <w:instrText xml:space="preserve"> FORMTEXT </w:instrText>
            </w:r>
            <w:r w:rsidRPr="00C53130">
              <w:rPr>
                <w:rFonts w:cs="Arial"/>
                <w:sz w:val="20"/>
                <w:lang w:val="de-CH"/>
              </w:rPr>
            </w:r>
            <w:r w:rsidRPr="00C53130">
              <w:rPr>
                <w:rFonts w:cs="Arial"/>
                <w:sz w:val="20"/>
                <w:lang w:val="de-CH"/>
              </w:rPr>
              <w:fldChar w:fldCharType="separate"/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Pr="00C53130">
              <w:rPr>
                <w:rFonts w:cs="Arial"/>
                <w:sz w:val="20"/>
                <w:lang w:val="de-CH"/>
              </w:rPr>
              <w:fldChar w:fldCharType="end"/>
            </w:r>
          </w:p>
          <w:p w14:paraId="19D794A3" w14:textId="6B35B745" w:rsidR="008A33FF" w:rsidRPr="00C53130" w:rsidRDefault="008A33FF" w:rsidP="00B80AE3">
            <w:pPr>
              <w:pStyle w:val="Kopfzeile"/>
              <w:ind w:right="-284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53130">
              <w:rPr>
                <w:rFonts w:cs="Arial"/>
                <w:sz w:val="20"/>
                <w:lang w:val="de-CH"/>
              </w:rPr>
              <w:instrText xml:space="preserve"> FORMTEXT </w:instrText>
            </w:r>
            <w:r w:rsidRPr="00C53130">
              <w:rPr>
                <w:rFonts w:cs="Arial"/>
                <w:sz w:val="20"/>
                <w:lang w:val="de-CH"/>
              </w:rPr>
            </w:r>
            <w:r w:rsidRPr="00C53130">
              <w:rPr>
                <w:rFonts w:cs="Arial"/>
                <w:sz w:val="20"/>
                <w:lang w:val="de-CH"/>
              </w:rPr>
              <w:fldChar w:fldCharType="separate"/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Pr="00C53130">
              <w:rPr>
                <w:rFonts w:cs="Arial"/>
                <w:sz w:val="20"/>
                <w:lang w:val="de-CH"/>
              </w:rPr>
              <w:fldChar w:fldCharType="end"/>
            </w:r>
          </w:p>
        </w:tc>
      </w:tr>
      <w:tr w:rsidR="008A33FF" w:rsidRPr="00C53130" w14:paraId="6F6B520F" w14:textId="77777777" w:rsidTr="00C53130">
        <w:trPr>
          <w:cantSplit/>
          <w:trHeight w:val="300"/>
        </w:trPr>
        <w:tc>
          <w:tcPr>
            <w:tcW w:w="3346" w:type="dxa"/>
            <w:tcBorders>
              <w:top w:val="dotted" w:sz="4" w:space="0" w:color="auto"/>
              <w:bottom w:val="dotted" w:sz="4" w:space="0" w:color="auto"/>
            </w:tcBorders>
            <w:shd w:val="clear" w:color="auto" w:fill="CCCCCC"/>
          </w:tcPr>
          <w:p w14:paraId="5B15F303" w14:textId="77777777" w:rsidR="008A33FF" w:rsidRPr="00C53130" w:rsidRDefault="008A33FF" w:rsidP="00B80AE3">
            <w:pPr>
              <w:pStyle w:val="Kopfzeile"/>
              <w:ind w:right="-284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t>Telefon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74189DD1" w14:textId="43488657" w:rsidR="008A33FF" w:rsidRPr="00C53130" w:rsidRDefault="008A33FF" w:rsidP="00B80AE3">
            <w:pPr>
              <w:pStyle w:val="Kopfzeile"/>
              <w:ind w:right="-284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53130">
              <w:rPr>
                <w:rFonts w:cs="Arial"/>
                <w:sz w:val="20"/>
                <w:lang w:val="de-CH"/>
              </w:rPr>
              <w:instrText xml:space="preserve"> FORMTEXT </w:instrText>
            </w:r>
            <w:r w:rsidRPr="00C53130">
              <w:rPr>
                <w:rFonts w:cs="Arial"/>
                <w:sz w:val="20"/>
                <w:lang w:val="de-CH"/>
              </w:rPr>
            </w:r>
            <w:r w:rsidRPr="00C53130">
              <w:rPr>
                <w:rFonts w:cs="Arial"/>
                <w:sz w:val="20"/>
                <w:lang w:val="de-CH"/>
              </w:rPr>
              <w:fldChar w:fldCharType="separate"/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Pr="00C53130">
              <w:rPr>
                <w:rFonts w:cs="Arial"/>
                <w:sz w:val="20"/>
                <w:lang w:val="de-CH"/>
              </w:rPr>
              <w:fldChar w:fldCharType="end"/>
            </w:r>
          </w:p>
        </w:tc>
      </w:tr>
      <w:tr w:rsidR="008A33FF" w:rsidRPr="00C53130" w14:paraId="5828965D" w14:textId="77777777" w:rsidTr="00B80AE3">
        <w:trPr>
          <w:cantSplit/>
          <w:trHeight w:val="300"/>
        </w:trPr>
        <w:tc>
          <w:tcPr>
            <w:tcW w:w="3346" w:type="dxa"/>
            <w:tcBorders>
              <w:top w:val="dotted" w:sz="4" w:space="0" w:color="auto"/>
              <w:bottom w:val="dotted" w:sz="4" w:space="0" w:color="auto"/>
            </w:tcBorders>
            <w:shd w:val="clear" w:color="auto" w:fill="CCCCCC"/>
          </w:tcPr>
          <w:p w14:paraId="03380276" w14:textId="77777777" w:rsidR="008A33FF" w:rsidRPr="00C53130" w:rsidRDefault="008A33FF" w:rsidP="00B80AE3">
            <w:pPr>
              <w:pStyle w:val="Kopfzeile"/>
              <w:ind w:right="-284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t>E-Mail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16C329D5" w14:textId="23393E0C" w:rsidR="008A33FF" w:rsidRPr="00C53130" w:rsidRDefault="008A33FF" w:rsidP="00B80AE3">
            <w:pPr>
              <w:pStyle w:val="Kopfzeile"/>
              <w:ind w:right="-284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53130">
              <w:rPr>
                <w:rFonts w:cs="Arial"/>
                <w:sz w:val="20"/>
                <w:lang w:val="de-CH"/>
              </w:rPr>
              <w:instrText xml:space="preserve"> FORMTEXT </w:instrText>
            </w:r>
            <w:r w:rsidRPr="00C53130">
              <w:rPr>
                <w:rFonts w:cs="Arial"/>
                <w:sz w:val="20"/>
                <w:lang w:val="de-CH"/>
              </w:rPr>
            </w:r>
            <w:r w:rsidRPr="00C53130">
              <w:rPr>
                <w:rFonts w:cs="Arial"/>
                <w:sz w:val="20"/>
                <w:lang w:val="de-CH"/>
              </w:rPr>
              <w:fldChar w:fldCharType="separate"/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Pr="00C53130">
              <w:rPr>
                <w:rFonts w:cs="Arial"/>
                <w:sz w:val="20"/>
                <w:lang w:val="de-CH"/>
              </w:rPr>
              <w:fldChar w:fldCharType="end"/>
            </w:r>
          </w:p>
        </w:tc>
      </w:tr>
    </w:tbl>
    <w:p w14:paraId="281D514B" w14:textId="77777777" w:rsidR="008A33FF" w:rsidRDefault="008A33FF" w:rsidP="008A33FF">
      <w:pPr>
        <w:ind w:left="-350"/>
        <w:rPr>
          <w:rFonts w:cs="Arial"/>
          <w:sz w:val="22"/>
          <w:szCs w:val="22"/>
          <w:lang w:val="de-CH"/>
        </w:rPr>
      </w:pPr>
    </w:p>
    <w:p w14:paraId="68503A2E" w14:textId="41CF017C" w:rsidR="008A33FF" w:rsidRPr="00C53130" w:rsidRDefault="008A33FF" w:rsidP="008A33FF">
      <w:pPr>
        <w:ind w:left="-350"/>
        <w:rPr>
          <w:rFonts w:cs="Arial"/>
          <w:b/>
          <w:bCs/>
          <w:sz w:val="20"/>
          <w:lang w:val="de-CH"/>
        </w:rPr>
      </w:pPr>
      <w:r w:rsidRPr="00C53130">
        <w:rPr>
          <w:rFonts w:cs="Arial"/>
          <w:b/>
          <w:bCs/>
          <w:sz w:val="20"/>
          <w:lang w:val="de-CH"/>
        </w:rPr>
        <w:t>Gebäude-</w:t>
      </w:r>
      <w:r w:rsidR="00652F0E">
        <w:rPr>
          <w:rFonts w:cs="Arial"/>
          <w:b/>
          <w:bCs/>
          <w:sz w:val="20"/>
          <w:lang w:val="de-CH"/>
        </w:rPr>
        <w:t>Wohnungs-</w:t>
      </w:r>
      <w:r w:rsidRPr="00C53130">
        <w:rPr>
          <w:rFonts w:cs="Arial"/>
          <w:b/>
          <w:bCs/>
          <w:sz w:val="20"/>
          <w:lang w:val="de-CH"/>
        </w:rPr>
        <w:t>Status</w:t>
      </w:r>
    </w:p>
    <w:p w14:paraId="32327EB0" w14:textId="77777777" w:rsidR="008A33FF" w:rsidRPr="008A33FF" w:rsidRDefault="008A33FF" w:rsidP="008A33FF">
      <w:pPr>
        <w:ind w:left="-350"/>
        <w:rPr>
          <w:rFonts w:cs="Arial"/>
          <w:sz w:val="4"/>
          <w:szCs w:val="4"/>
          <w:lang w:val="de-CH"/>
        </w:rPr>
      </w:pPr>
    </w:p>
    <w:tbl>
      <w:tblPr>
        <w:tblW w:w="9867" w:type="dxa"/>
        <w:tblInd w:w="-37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6"/>
        <w:gridCol w:w="6521"/>
      </w:tblGrid>
      <w:tr w:rsidR="008A33FF" w:rsidRPr="00C53130" w14:paraId="31090BE2" w14:textId="77777777" w:rsidTr="00C53130">
        <w:trPr>
          <w:cantSplit/>
          <w:trHeight w:val="272"/>
        </w:trPr>
        <w:tc>
          <w:tcPr>
            <w:tcW w:w="3346" w:type="dxa"/>
            <w:tcBorders>
              <w:top w:val="dotted" w:sz="4" w:space="0" w:color="auto"/>
              <w:bottom w:val="dotted" w:sz="4" w:space="0" w:color="auto"/>
            </w:tcBorders>
            <w:shd w:val="clear" w:color="auto" w:fill="CCCCCC"/>
          </w:tcPr>
          <w:p w14:paraId="07C4661E" w14:textId="51F12970" w:rsidR="008A33FF" w:rsidRPr="00C53130" w:rsidRDefault="008A33FF" w:rsidP="00B80AE3">
            <w:pPr>
              <w:pStyle w:val="Kopfzeile"/>
              <w:ind w:right="-284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t>bleibt leer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148E4566" w14:textId="5E89FB71" w:rsidR="008A33FF" w:rsidRPr="00C53130" w:rsidRDefault="008A33FF" w:rsidP="00B80AE3">
            <w:pPr>
              <w:pStyle w:val="Kopfzeile"/>
              <w:tabs>
                <w:tab w:val="left" w:pos="385"/>
              </w:tabs>
              <w:ind w:right="-284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3130">
              <w:rPr>
                <w:rFonts w:cs="Arial"/>
                <w:sz w:val="20"/>
                <w:lang w:val="de-CH"/>
              </w:rPr>
              <w:instrText xml:space="preserve"> FORMCHECKBOX </w:instrText>
            </w:r>
            <w:r w:rsidRPr="00C53130">
              <w:rPr>
                <w:rFonts w:cs="Arial"/>
                <w:sz w:val="20"/>
                <w:lang w:val="de-CH"/>
              </w:rPr>
            </w:r>
            <w:r w:rsidRPr="00C53130">
              <w:rPr>
                <w:rFonts w:cs="Arial"/>
                <w:sz w:val="20"/>
                <w:lang w:val="de-CH"/>
              </w:rPr>
              <w:fldChar w:fldCharType="separate"/>
            </w:r>
            <w:r w:rsidRPr="00C53130">
              <w:rPr>
                <w:rFonts w:cs="Arial"/>
                <w:sz w:val="20"/>
                <w:lang w:val="de-CH"/>
              </w:rPr>
              <w:fldChar w:fldCharType="end"/>
            </w:r>
          </w:p>
        </w:tc>
      </w:tr>
      <w:tr w:rsidR="008A33FF" w:rsidRPr="00C53130" w14:paraId="1C75DACC" w14:textId="77777777" w:rsidTr="00C53130">
        <w:trPr>
          <w:cantSplit/>
          <w:trHeight w:val="286"/>
        </w:trPr>
        <w:tc>
          <w:tcPr>
            <w:tcW w:w="3346" w:type="dxa"/>
            <w:tcBorders>
              <w:top w:val="dotted" w:sz="4" w:space="0" w:color="auto"/>
              <w:bottom w:val="dotted" w:sz="4" w:space="0" w:color="auto"/>
            </w:tcBorders>
            <w:shd w:val="clear" w:color="auto" w:fill="CCCCCC"/>
          </w:tcPr>
          <w:p w14:paraId="4319AEEC" w14:textId="1F089A78" w:rsidR="008A33FF" w:rsidRPr="00C53130" w:rsidRDefault="008A33FF" w:rsidP="008A33FF">
            <w:pPr>
              <w:pStyle w:val="Kopfzeile"/>
              <w:ind w:right="-284"/>
              <w:jc w:val="both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t>neu vermietet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4B587B0F" w14:textId="4229EB66" w:rsidR="008A33FF" w:rsidRPr="00C53130" w:rsidRDefault="008A33FF" w:rsidP="00B80AE3">
            <w:pPr>
              <w:pStyle w:val="Kopfzeile"/>
              <w:tabs>
                <w:tab w:val="left" w:pos="385"/>
              </w:tabs>
              <w:ind w:right="-284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3130">
              <w:rPr>
                <w:rFonts w:cs="Arial"/>
                <w:sz w:val="20"/>
                <w:lang w:val="de-CH"/>
              </w:rPr>
              <w:instrText xml:space="preserve"> FORMCHECKBOX </w:instrText>
            </w:r>
            <w:r w:rsidRPr="00C53130">
              <w:rPr>
                <w:rFonts w:cs="Arial"/>
                <w:sz w:val="20"/>
                <w:lang w:val="de-CH"/>
              </w:rPr>
            </w:r>
            <w:r w:rsidRPr="00C53130">
              <w:rPr>
                <w:rFonts w:cs="Arial"/>
                <w:sz w:val="20"/>
                <w:lang w:val="de-CH"/>
              </w:rPr>
              <w:fldChar w:fldCharType="separate"/>
            </w:r>
            <w:r w:rsidRPr="00C53130">
              <w:rPr>
                <w:rFonts w:cs="Arial"/>
                <w:sz w:val="20"/>
                <w:lang w:val="de-CH"/>
              </w:rPr>
              <w:fldChar w:fldCharType="end"/>
            </w:r>
          </w:p>
        </w:tc>
      </w:tr>
      <w:tr w:rsidR="008A33FF" w:rsidRPr="00C53130" w14:paraId="24935721" w14:textId="77777777" w:rsidTr="00C53130">
        <w:trPr>
          <w:cantSplit/>
          <w:trHeight w:val="272"/>
        </w:trPr>
        <w:tc>
          <w:tcPr>
            <w:tcW w:w="3346" w:type="dxa"/>
            <w:tcBorders>
              <w:top w:val="dotted" w:sz="4" w:space="0" w:color="auto"/>
              <w:bottom w:val="dotted" w:sz="4" w:space="0" w:color="auto"/>
            </w:tcBorders>
            <w:shd w:val="clear" w:color="auto" w:fill="CCCCCC"/>
          </w:tcPr>
          <w:p w14:paraId="7057909C" w14:textId="23AA1E4C" w:rsidR="008A33FF" w:rsidRPr="00C53130" w:rsidRDefault="008A33FF" w:rsidP="00B80AE3">
            <w:pPr>
              <w:pStyle w:val="Kopfzeile"/>
              <w:ind w:right="-284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t>weiterhin bewohnt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6A539BF8" w14:textId="5DECE811" w:rsidR="008A33FF" w:rsidRPr="00C53130" w:rsidRDefault="008A33FF" w:rsidP="00B80AE3">
            <w:pPr>
              <w:pStyle w:val="Kopfzeile"/>
              <w:tabs>
                <w:tab w:val="left" w:pos="385"/>
              </w:tabs>
              <w:ind w:right="-284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3130">
              <w:rPr>
                <w:rFonts w:cs="Arial"/>
                <w:sz w:val="20"/>
                <w:lang w:val="de-CH"/>
              </w:rPr>
              <w:instrText xml:space="preserve"> FORMCHECKBOX </w:instrText>
            </w:r>
            <w:r w:rsidRPr="00C53130">
              <w:rPr>
                <w:rFonts w:cs="Arial"/>
                <w:sz w:val="20"/>
                <w:lang w:val="de-CH"/>
              </w:rPr>
            </w:r>
            <w:r w:rsidRPr="00C53130">
              <w:rPr>
                <w:rFonts w:cs="Arial"/>
                <w:sz w:val="20"/>
                <w:lang w:val="de-CH"/>
              </w:rPr>
              <w:fldChar w:fldCharType="separate"/>
            </w:r>
            <w:r w:rsidRPr="00C53130">
              <w:rPr>
                <w:rFonts w:cs="Arial"/>
                <w:sz w:val="20"/>
                <w:lang w:val="de-CH"/>
              </w:rPr>
              <w:fldChar w:fldCharType="end"/>
            </w:r>
          </w:p>
        </w:tc>
      </w:tr>
      <w:tr w:rsidR="008A33FF" w:rsidRPr="00C53130" w14:paraId="6D871D9F" w14:textId="77777777" w:rsidTr="00C53130">
        <w:trPr>
          <w:cantSplit/>
          <w:trHeight w:val="272"/>
        </w:trPr>
        <w:tc>
          <w:tcPr>
            <w:tcW w:w="3346" w:type="dxa"/>
            <w:tcBorders>
              <w:top w:val="dotted" w:sz="4" w:space="0" w:color="auto"/>
              <w:bottom w:val="dotted" w:sz="4" w:space="0" w:color="auto"/>
            </w:tcBorders>
            <w:shd w:val="clear" w:color="auto" w:fill="CCCCCC"/>
          </w:tcPr>
          <w:p w14:paraId="43826541" w14:textId="7D202417" w:rsidR="008A33FF" w:rsidRPr="00C53130" w:rsidRDefault="008A33FF" w:rsidP="00B80AE3">
            <w:pPr>
              <w:pStyle w:val="Kopfzeile"/>
              <w:ind w:right="-284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t>Eigentümer zieht selber ein</w:t>
            </w:r>
          </w:p>
        </w:tc>
        <w:tc>
          <w:tcPr>
            <w:tcW w:w="6521" w:type="dxa"/>
            <w:tcBorders>
              <w:top w:val="dotted" w:sz="4" w:space="0" w:color="auto"/>
            </w:tcBorders>
            <w:shd w:val="clear" w:color="auto" w:fill="FFFFFF"/>
          </w:tcPr>
          <w:p w14:paraId="7C734766" w14:textId="785B5261" w:rsidR="008A33FF" w:rsidRPr="00C53130" w:rsidRDefault="008A33FF" w:rsidP="00B80AE3">
            <w:pPr>
              <w:pStyle w:val="Kopfzeile"/>
              <w:tabs>
                <w:tab w:val="left" w:pos="385"/>
              </w:tabs>
              <w:ind w:right="-284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3130">
              <w:rPr>
                <w:rFonts w:cs="Arial"/>
                <w:sz w:val="20"/>
                <w:lang w:val="de-CH"/>
              </w:rPr>
              <w:instrText xml:space="preserve"> FORMCHECKBOX </w:instrText>
            </w:r>
            <w:r w:rsidRPr="00C53130">
              <w:rPr>
                <w:rFonts w:cs="Arial"/>
                <w:sz w:val="20"/>
                <w:lang w:val="de-CH"/>
              </w:rPr>
            </w:r>
            <w:r w:rsidRPr="00C53130">
              <w:rPr>
                <w:rFonts w:cs="Arial"/>
                <w:sz w:val="20"/>
                <w:lang w:val="de-CH"/>
              </w:rPr>
              <w:fldChar w:fldCharType="separate"/>
            </w:r>
            <w:r w:rsidRPr="00C53130">
              <w:rPr>
                <w:rFonts w:cs="Arial"/>
                <w:sz w:val="20"/>
                <w:lang w:val="de-CH"/>
              </w:rPr>
              <w:fldChar w:fldCharType="end"/>
            </w:r>
          </w:p>
        </w:tc>
      </w:tr>
    </w:tbl>
    <w:p w14:paraId="4FD97B40" w14:textId="77777777" w:rsidR="008A33FF" w:rsidRPr="00241D10" w:rsidRDefault="008A33FF" w:rsidP="00241D10">
      <w:pPr>
        <w:ind w:left="-350"/>
        <w:rPr>
          <w:rFonts w:cs="Arial"/>
          <w:sz w:val="22"/>
          <w:szCs w:val="22"/>
          <w:lang w:val="de-CH"/>
        </w:rPr>
      </w:pPr>
    </w:p>
    <w:p w14:paraId="60656BDB" w14:textId="1983606D" w:rsidR="00241D10" w:rsidRPr="00C53130" w:rsidRDefault="00241D10" w:rsidP="00241D10">
      <w:pPr>
        <w:ind w:left="-350"/>
        <w:rPr>
          <w:sz w:val="22"/>
          <w:szCs w:val="18"/>
        </w:rPr>
      </w:pPr>
      <w:r w:rsidRPr="00C53130">
        <w:rPr>
          <w:rFonts w:cs="Arial"/>
          <w:b/>
          <w:bCs/>
          <w:sz w:val="20"/>
          <w:lang w:val="de-CH"/>
        </w:rPr>
        <w:t>Wasserzähler-Ablesung</w:t>
      </w:r>
    </w:p>
    <w:p w14:paraId="2DE7AD64" w14:textId="77777777" w:rsidR="00241D10" w:rsidRPr="006B70BA" w:rsidRDefault="00241D10" w:rsidP="00241D10">
      <w:pPr>
        <w:ind w:left="-350"/>
        <w:rPr>
          <w:sz w:val="4"/>
          <w:szCs w:val="2"/>
        </w:rPr>
      </w:pPr>
    </w:p>
    <w:tbl>
      <w:tblPr>
        <w:tblW w:w="9867" w:type="dxa"/>
        <w:tblInd w:w="-37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6"/>
        <w:gridCol w:w="6521"/>
      </w:tblGrid>
      <w:tr w:rsidR="007A1A8E" w:rsidRPr="00C53130" w14:paraId="3332E18E" w14:textId="77777777" w:rsidTr="00AE3991">
        <w:trPr>
          <w:cantSplit/>
          <w:trHeight w:val="537"/>
        </w:trPr>
        <w:tc>
          <w:tcPr>
            <w:tcW w:w="3346" w:type="dxa"/>
            <w:shd w:val="clear" w:color="auto" w:fill="CCCCCC"/>
          </w:tcPr>
          <w:p w14:paraId="5D41540A" w14:textId="77A103DE" w:rsidR="00241D10" w:rsidRPr="00C53130" w:rsidRDefault="00C53130" w:rsidP="00AD7DCA">
            <w:pPr>
              <w:pStyle w:val="Kopfzeile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t>Zähler</w:t>
            </w:r>
            <w:r w:rsidR="00241D10" w:rsidRPr="00C53130">
              <w:rPr>
                <w:rFonts w:cs="Arial"/>
                <w:sz w:val="20"/>
                <w:lang w:val="de-CH"/>
              </w:rPr>
              <w:t xml:space="preserve"> wurde selber abgelesen</w:t>
            </w:r>
          </w:p>
        </w:tc>
        <w:tc>
          <w:tcPr>
            <w:tcW w:w="6521" w:type="dxa"/>
            <w:shd w:val="clear" w:color="auto" w:fill="FFFFFF"/>
          </w:tcPr>
          <w:p w14:paraId="276F7924" w14:textId="582C2514" w:rsidR="007A1A8E" w:rsidRPr="00C53130" w:rsidRDefault="00AD7DCA" w:rsidP="007A1A8E">
            <w:pPr>
              <w:pStyle w:val="Kopfzeile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3130">
              <w:rPr>
                <w:rFonts w:cs="Arial"/>
                <w:sz w:val="20"/>
                <w:lang w:val="de-CH"/>
              </w:rPr>
              <w:instrText xml:space="preserve"> FORMCHECKBOX </w:instrText>
            </w:r>
            <w:r w:rsidRPr="00C53130">
              <w:rPr>
                <w:rFonts w:cs="Arial"/>
                <w:sz w:val="20"/>
                <w:lang w:val="de-CH"/>
              </w:rPr>
            </w:r>
            <w:r w:rsidRPr="00C53130">
              <w:rPr>
                <w:rFonts w:cs="Arial"/>
                <w:sz w:val="20"/>
                <w:lang w:val="de-CH"/>
              </w:rPr>
              <w:fldChar w:fldCharType="separate"/>
            </w:r>
            <w:r w:rsidRPr="00C53130">
              <w:rPr>
                <w:rFonts w:cs="Arial"/>
                <w:sz w:val="20"/>
                <w:lang w:val="de-CH"/>
              </w:rPr>
              <w:fldChar w:fldCharType="end"/>
            </w:r>
          </w:p>
          <w:p w14:paraId="2D502D88" w14:textId="77777777" w:rsidR="00AD7DCA" w:rsidRPr="00AE3991" w:rsidRDefault="00AD7DCA" w:rsidP="007A1A8E">
            <w:pPr>
              <w:pStyle w:val="Kopfzeile"/>
              <w:rPr>
                <w:rFonts w:cs="Arial"/>
                <w:sz w:val="4"/>
                <w:szCs w:val="4"/>
                <w:lang w:val="de-CH"/>
              </w:rPr>
            </w:pPr>
          </w:p>
          <w:p w14:paraId="2E41F3CE" w14:textId="1D5DA750" w:rsidR="00AD7DCA" w:rsidRPr="00C53130" w:rsidRDefault="00C53130" w:rsidP="007A1A8E">
            <w:pPr>
              <w:pStyle w:val="Kopfzeile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i/>
                <w:iCs/>
                <w:sz w:val="18"/>
                <w:szCs w:val="18"/>
                <w:lang w:val="de-CH"/>
              </w:rPr>
              <w:sym w:font="Wingdings" w:char="F0F0"/>
            </w:r>
            <w:r w:rsidRPr="00C53130">
              <w:rPr>
                <w:rFonts w:cs="Arial"/>
                <w:i/>
                <w:iCs/>
                <w:sz w:val="18"/>
                <w:szCs w:val="18"/>
                <w:lang w:val="de-CH"/>
              </w:rPr>
              <w:t xml:space="preserve"> Bitte </w:t>
            </w:r>
            <w:r w:rsidR="00AD7DCA" w:rsidRPr="00C53130">
              <w:rPr>
                <w:rFonts w:cs="Arial"/>
                <w:i/>
                <w:iCs/>
                <w:sz w:val="18"/>
                <w:szCs w:val="18"/>
                <w:lang w:val="de-CH"/>
              </w:rPr>
              <w:t xml:space="preserve">Foto vom Zählerstand an </w:t>
            </w:r>
            <w:hyperlink r:id="rId9" w:history="1">
              <w:r w:rsidR="00AD7DCA" w:rsidRPr="00C53130">
                <w:rPr>
                  <w:rStyle w:val="Hyperlink"/>
                  <w:rFonts w:cs="Arial"/>
                  <w:i/>
                  <w:iCs/>
                  <w:sz w:val="18"/>
                  <w:szCs w:val="18"/>
                  <w:lang w:val="de-CH"/>
                </w:rPr>
                <w:t>bauundbetriebe@thunstetten.ch</w:t>
              </w:r>
            </w:hyperlink>
            <w:r w:rsidR="00AD7DCA" w:rsidRPr="00C53130">
              <w:rPr>
                <w:rFonts w:cs="Arial"/>
                <w:i/>
                <w:iCs/>
                <w:sz w:val="18"/>
                <w:szCs w:val="18"/>
                <w:lang w:val="de-CH"/>
              </w:rPr>
              <w:t xml:space="preserve"> </w:t>
            </w:r>
            <w:r w:rsidRPr="00C53130">
              <w:rPr>
                <w:rFonts w:cs="Arial"/>
                <w:i/>
                <w:iCs/>
                <w:sz w:val="18"/>
                <w:szCs w:val="18"/>
                <w:lang w:val="de-CH"/>
              </w:rPr>
              <w:t>senden</w:t>
            </w:r>
          </w:p>
        </w:tc>
      </w:tr>
      <w:tr w:rsidR="00241D10" w:rsidRPr="00C53130" w14:paraId="4B524D6A" w14:textId="77777777" w:rsidTr="006B70BA">
        <w:trPr>
          <w:cantSplit/>
          <w:trHeight w:val="551"/>
        </w:trPr>
        <w:tc>
          <w:tcPr>
            <w:tcW w:w="3346" w:type="dxa"/>
            <w:shd w:val="clear" w:color="auto" w:fill="CCCCCC"/>
          </w:tcPr>
          <w:p w14:paraId="5F1CCFE1" w14:textId="5B624B87" w:rsidR="00241D10" w:rsidRPr="00C53130" w:rsidRDefault="00241D10" w:rsidP="009619CE">
            <w:pPr>
              <w:pStyle w:val="Kopfzeile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t>Ablesung durch Bau und Betriebe</w:t>
            </w:r>
            <w:r w:rsidR="00AD7DCA" w:rsidRPr="00C53130">
              <w:rPr>
                <w:rFonts w:cs="Arial"/>
                <w:sz w:val="20"/>
                <w:lang w:val="de-CH"/>
              </w:rPr>
              <w:t xml:space="preserve"> </w:t>
            </w:r>
            <w:r w:rsidRPr="00C53130">
              <w:rPr>
                <w:rFonts w:cs="Arial"/>
                <w:sz w:val="20"/>
                <w:lang w:val="de-CH"/>
              </w:rPr>
              <w:t>gewünscht</w:t>
            </w:r>
          </w:p>
        </w:tc>
        <w:tc>
          <w:tcPr>
            <w:tcW w:w="6521" w:type="dxa"/>
            <w:shd w:val="clear" w:color="auto" w:fill="FFFFFF"/>
          </w:tcPr>
          <w:p w14:paraId="1B9695BF" w14:textId="44810337" w:rsidR="00AD7DCA" w:rsidRPr="00C53130" w:rsidRDefault="00AD7DCA" w:rsidP="00AD7DCA">
            <w:pPr>
              <w:pStyle w:val="Kopfzeile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3130">
              <w:rPr>
                <w:rFonts w:cs="Arial"/>
                <w:sz w:val="20"/>
                <w:lang w:val="de-CH"/>
              </w:rPr>
              <w:instrText xml:space="preserve"> FORMCHECKBOX </w:instrText>
            </w:r>
            <w:r w:rsidRPr="00C53130">
              <w:rPr>
                <w:rFonts w:cs="Arial"/>
                <w:sz w:val="20"/>
                <w:lang w:val="de-CH"/>
              </w:rPr>
            </w:r>
            <w:r w:rsidRPr="00C53130">
              <w:rPr>
                <w:rFonts w:cs="Arial"/>
                <w:sz w:val="20"/>
                <w:lang w:val="de-CH"/>
              </w:rPr>
              <w:fldChar w:fldCharType="separate"/>
            </w:r>
            <w:r w:rsidRPr="00C53130">
              <w:rPr>
                <w:rFonts w:cs="Arial"/>
                <w:sz w:val="20"/>
                <w:lang w:val="de-CH"/>
              </w:rPr>
              <w:fldChar w:fldCharType="end"/>
            </w:r>
          </w:p>
          <w:p w14:paraId="7AFB77D5" w14:textId="77777777" w:rsidR="00AD7DCA" w:rsidRPr="00AE3991" w:rsidRDefault="00AD7DCA" w:rsidP="00AD7DCA">
            <w:pPr>
              <w:pStyle w:val="Kopfzeile"/>
              <w:rPr>
                <w:rFonts w:cs="Arial"/>
                <w:sz w:val="4"/>
                <w:szCs w:val="4"/>
                <w:lang w:val="de-CH"/>
              </w:rPr>
            </w:pPr>
          </w:p>
          <w:p w14:paraId="6F5FDA9B" w14:textId="60D4ECE1" w:rsidR="00241D10" w:rsidRPr="001B13A3" w:rsidRDefault="001B13A3" w:rsidP="00AD7DCA">
            <w:pPr>
              <w:pStyle w:val="Kopfzeile"/>
              <w:rPr>
                <w:rFonts w:cs="Arial"/>
                <w:i/>
                <w:iCs/>
                <w:sz w:val="18"/>
                <w:szCs w:val="18"/>
                <w:lang w:val="de-CH"/>
              </w:rPr>
            </w:pPr>
            <w:r w:rsidRPr="001B13A3">
              <w:rPr>
                <w:rFonts w:cs="Arial"/>
                <w:i/>
                <w:iCs/>
                <w:sz w:val="18"/>
                <w:szCs w:val="18"/>
                <w:lang w:val="de-CH"/>
              </w:rPr>
              <w:sym w:font="Wingdings" w:char="F0F0"/>
            </w:r>
            <w:r w:rsidRPr="001B13A3">
              <w:rPr>
                <w:rFonts w:cs="Arial"/>
                <w:i/>
                <w:iCs/>
                <w:sz w:val="18"/>
                <w:szCs w:val="18"/>
                <w:lang w:val="de-CH"/>
              </w:rPr>
              <w:t xml:space="preserve"> </w:t>
            </w:r>
            <w:r w:rsidR="00AE3991" w:rsidRPr="001B13A3">
              <w:rPr>
                <w:rFonts w:cs="Arial"/>
                <w:i/>
                <w:iCs/>
                <w:sz w:val="18"/>
                <w:szCs w:val="18"/>
                <w:lang w:val="de-CH"/>
              </w:rPr>
              <w:t xml:space="preserve">keine Terminvereinbarung nötig </w:t>
            </w:r>
            <w:r w:rsidR="00AE3991">
              <w:rPr>
                <w:rFonts w:cs="Arial"/>
                <w:i/>
                <w:iCs/>
                <w:sz w:val="18"/>
                <w:szCs w:val="18"/>
                <w:lang w:val="de-CH"/>
              </w:rPr>
              <w:t>– Ablesung e</w:t>
            </w:r>
            <w:r w:rsidRPr="001B13A3">
              <w:rPr>
                <w:rFonts w:cs="Arial"/>
                <w:i/>
                <w:iCs/>
                <w:sz w:val="18"/>
                <w:szCs w:val="18"/>
                <w:lang w:val="de-CH"/>
              </w:rPr>
              <w:t xml:space="preserve">rfolgt per Funk mit </w:t>
            </w:r>
            <w:r w:rsidR="00241D10" w:rsidRPr="001B13A3">
              <w:rPr>
                <w:rFonts w:cs="Arial"/>
                <w:i/>
                <w:iCs/>
                <w:sz w:val="18"/>
                <w:szCs w:val="18"/>
                <w:lang w:val="de-CH"/>
              </w:rPr>
              <w:t>Ablesetablet</w:t>
            </w:r>
          </w:p>
        </w:tc>
      </w:tr>
      <w:tr w:rsidR="00241D10" w:rsidRPr="00C53130" w14:paraId="3D55D4C4" w14:textId="77777777" w:rsidTr="006B70BA">
        <w:trPr>
          <w:cantSplit/>
          <w:trHeight w:val="537"/>
        </w:trPr>
        <w:tc>
          <w:tcPr>
            <w:tcW w:w="3346" w:type="dxa"/>
            <w:shd w:val="clear" w:color="auto" w:fill="CCCCCC"/>
          </w:tcPr>
          <w:p w14:paraId="23B3C577" w14:textId="0211D5C6" w:rsidR="00241D10" w:rsidRPr="00C53130" w:rsidRDefault="00241D10" w:rsidP="00AD7DCA">
            <w:pPr>
              <w:pStyle w:val="Kopfzeile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t>Datum Ablesung</w:t>
            </w:r>
          </w:p>
        </w:tc>
        <w:tc>
          <w:tcPr>
            <w:tcW w:w="6521" w:type="dxa"/>
            <w:shd w:val="clear" w:color="auto" w:fill="FFFFFF"/>
          </w:tcPr>
          <w:p w14:paraId="045148C7" w14:textId="570A33BF" w:rsidR="00241D10" w:rsidRPr="00C53130" w:rsidRDefault="00241D10" w:rsidP="007A1A8E">
            <w:pPr>
              <w:pStyle w:val="Kopfzeile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53130">
              <w:rPr>
                <w:rFonts w:cs="Arial"/>
                <w:sz w:val="20"/>
                <w:lang w:val="de-CH"/>
              </w:rPr>
              <w:instrText xml:space="preserve"> FORMTEXT </w:instrText>
            </w:r>
            <w:r w:rsidRPr="00C53130">
              <w:rPr>
                <w:rFonts w:cs="Arial"/>
                <w:sz w:val="20"/>
                <w:lang w:val="de-CH"/>
              </w:rPr>
            </w:r>
            <w:r w:rsidRPr="00C53130">
              <w:rPr>
                <w:rFonts w:cs="Arial"/>
                <w:sz w:val="20"/>
                <w:lang w:val="de-CH"/>
              </w:rPr>
              <w:fldChar w:fldCharType="separate"/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Pr="00C53130">
              <w:rPr>
                <w:rFonts w:cs="Arial"/>
                <w:sz w:val="20"/>
                <w:lang w:val="de-CH"/>
              </w:rPr>
              <w:fldChar w:fldCharType="end"/>
            </w:r>
          </w:p>
          <w:p w14:paraId="5371CD5D" w14:textId="77777777" w:rsidR="00C53130" w:rsidRPr="00C53130" w:rsidRDefault="00C53130" w:rsidP="007A1A8E">
            <w:pPr>
              <w:pStyle w:val="Kopfzeile"/>
              <w:rPr>
                <w:rFonts w:cs="Arial"/>
                <w:i/>
                <w:iCs/>
                <w:sz w:val="4"/>
                <w:szCs w:val="4"/>
                <w:lang w:val="de-CH"/>
              </w:rPr>
            </w:pPr>
          </w:p>
          <w:p w14:paraId="42AB367B" w14:textId="21B76009" w:rsidR="008A33FF" w:rsidRPr="00C53130" w:rsidRDefault="001B13A3" w:rsidP="007A1A8E">
            <w:pPr>
              <w:pStyle w:val="Kopfzeile"/>
              <w:rPr>
                <w:rFonts w:cs="Arial"/>
                <w:i/>
                <w:iCs/>
                <w:sz w:val="20"/>
                <w:lang w:val="de-CH"/>
              </w:rPr>
            </w:pPr>
            <w:r w:rsidRPr="001B13A3">
              <w:rPr>
                <w:rFonts w:cs="Arial"/>
                <w:i/>
                <w:iCs/>
                <w:sz w:val="18"/>
                <w:szCs w:val="18"/>
                <w:lang w:val="de-CH"/>
              </w:rPr>
              <w:sym w:font="Wingdings" w:char="F0F0"/>
            </w:r>
            <w:r w:rsidRPr="001B13A3">
              <w:rPr>
                <w:rFonts w:cs="Arial"/>
                <w:i/>
                <w:iCs/>
                <w:sz w:val="18"/>
                <w:szCs w:val="18"/>
                <w:lang w:val="de-CH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  <w:lang w:val="de-CH"/>
              </w:rPr>
              <w:t>Falls Bau und Betriebe abliest, wird dieses Feld durch sie ausgefüllt</w:t>
            </w:r>
          </w:p>
        </w:tc>
      </w:tr>
      <w:tr w:rsidR="00241D10" w14:paraId="4B1DE5F0" w14:textId="77777777" w:rsidTr="00F952D2">
        <w:trPr>
          <w:cantSplit/>
          <w:trHeight w:val="458"/>
        </w:trPr>
        <w:tc>
          <w:tcPr>
            <w:tcW w:w="3346" w:type="dxa"/>
            <w:shd w:val="clear" w:color="auto" w:fill="CCCCCC"/>
          </w:tcPr>
          <w:p w14:paraId="39D7BE17" w14:textId="081D948B" w:rsidR="00241D10" w:rsidRPr="00C53130" w:rsidRDefault="00241D10" w:rsidP="00AD7DCA">
            <w:pPr>
              <w:pStyle w:val="Kopfzeile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t>Wasserzählernummer</w:t>
            </w:r>
          </w:p>
        </w:tc>
        <w:tc>
          <w:tcPr>
            <w:tcW w:w="6521" w:type="dxa"/>
            <w:shd w:val="clear" w:color="auto" w:fill="FFFFFF"/>
          </w:tcPr>
          <w:p w14:paraId="24A438A5" w14:textId="3812FFA0" w:rsidR="008A33FF" w:rsidRPr="007A1A8E" w:rsidRDefault="00241D10" w:rsidP="007A1A8E">
            <w:pPr>
              <w:pStyle w:val="Kopfzeile"/>
              <w:rPr>
                <w:rFonts w:cs="Arial"/>
                <w:sz w:val="22"/>
                <w:szCs w:val="22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53130">
              <w:rPr>
                <w:rFonts w:cs="Arial"/>
                <w:sz w:val="20"/>
                <w:lang w:val="de-CH"/>
              </w:rPr>
              <w:instrText xml:space="preserve"> FORMTEXT </w:instrText>
            </w:r>
            <w:r w:rsidRPr="00C53130">
              <w:rPr>
                <w:rFonts w:cs="Arial"/>
                <w:sz w:val="20"/>
                <w:lang w:val="de-CH"/>
              </w:rPr>
            </w:r>
            <w:r w:rsidRPr="00C53130">
              <w:rPr>
                <w:rFonts w:cs="Arial"/>
                <w:sz w:val="20"/>
                <w:lang w:val="de-CH"/>
              </w:rPr>
              <w:fldChar w:fldCharType="separate"/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="00EE409C">
              <w:rPr>
                <w:rFonts w:cs="Arial"/>
                <w:sz w:val="20"/>
                <w:lang w:val="de-CH"/>
              </w:rPr>
              <w:t> </w:t>
            </w:r>
            <w:r w:rsidRPr="00C53130">
              <w:rPr>
                <w:rFonts w:cs="Arial"/>
                <w:sz w:val="20"/>
                <w:lang w:val="de-CH"/>
              </w:rPr>
              <w:fldChar w:fldCharType="end"/>
            </w:r>
          </w:p>
        </w:tc>
      </w:tr>
      <w:tr w:rsidR="00241D10" w14:paraId="6832A55D" w14:textId="77777777" w:rsidTr="00627D0D">
        <w:trPr>
          <w:cantSplit/>
          <w:trHeight w:val="390"/>
        </w:trPr>
        <w:tc>
          <w:tcPr>
            <w:tcW w:w="3346" w:type="dxa"/>
            <w:shd w:val="clear" w:color="auto" w:fill="CCCCCC"/>
          </w:tcPr>
          <w:p w14:paraId="4121B84E" w14:textId="410AD9B8" w:rsidR="00241D10" w:rsidRPr="00C53130" w:rsidRDefault="00241D10" w:rsidP="00AD7DCA">
            <w:pPr>
              <w:pStyle w:val="Kopfzeile"/>
              <w:rPr>
                <w:rFonts w:cs="Arial"/>
                <w:sz w:val="20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t>Zählerstand</w:t>
            </w:r>
          </w:p>
        </w:tc>
        <w:tc>
          <w:tcPr>
            <w:tcW w:w="6521" w:type="dxa"/>
            <w:shd w:val="clear" w:color="auto" w:fill="FFFFFF"/>
          </w:tcPr>
          <w:p w14:paraId="45A864DF" w14:textId="49984693" w:rsidR="008A33FF" w:rsidRPr="00627D0D" w:rsidRDefault="00241D10" w:rsidP="007A1A8E">
            <w:pPr>
              <w:pStyle w:val="Kopfzeile"/>
              <w:rPr>
                <w:rFonts w:cs="Arial"/>
                <w:sz w:val="20"/>
                <w:vertAlign w:val="superscript"/>
                <w:lang w:val="de-CH"/>
              </w:rPr>
            </w:pPr>
            <w:r w:rsidRPr="00C53130">
              <w:rPr>
                <w:rFonts w:cs="Arial"/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53130">
              <w:rPr>
                <w:rFonts w:cs="Arial"/>
                <w:sz w:val="20"/>
                <w:lang w:val="de-CH"/>
              </w:rPr>
              <w:instrText xml:space="preserve"> FORMTEXT </w:instrText>
            </w:r>
            <w:r w:rsidRPr="00C53130">
              <w:rPr>
                <w:rFonts w:cs="Arial"/>
                <w:sz w:val="20"/>
                <w:lang w:val="de-CH"/>
              </w:rPr>
            </w:r>
            <w:r w:rsidRPr="00C53130">
              <w:rPr>
                <w:rFonts w:cs="Arial"/>
                <w:sz w:val="20"/>
                <w:lang w:val="de-CH"/>
              </w:rPr>
              <w:fldChar w:fldCharType="separate"/>
            </w:r>
            <w:r w:rsidRPr="00C53130">
              <w:rPr>
                <w:rFonts w:cs="Arial"/>
                <w:noProof/>
                <w:sz w:val="20"/>
                <w:lang w:val="de-CH"/>
              </w:rPr>
              <w:t> </w:t>
            </w:r>
            <w:r w:rsidRPr="00C53130">
              <w:rPr>
                <w:rFonts w:cs="Arial"/>
                <w:noProof/>
                <w:sz w:val="20"/>
                <w:lang w:val="de-CH"/>
              </w:rPr>
              <w:t> </w:t>
            </w:r>
            <w:r w:rsidRPr="00C53130">
              <w:rPr>
                <w:rFonts w:cs="Arial"/>
                <w:noProof/>
                <w:sz w:val="20"/>
                <w:lang w:val="de-CH"/>
              </w:rPr>
              <w:t> </w:t>
            </w:r>
            <w:r w:rsidRPr="00C53130">
              <w:rPr>
                <w:rFonts w:cs="Arial"/>
                <w:noProof/>
                <w:sz w:val="20"/>
                <w:lang w:val="de-CH"/>
              </w:rPr>
              <w:t> </w:t>
            </w:r>
            <w:r w:rsidRPr="00C53130">
              <w:rPr>
                <w:rFonts w:cs="Arial"/>
                <w:noProof/>
                <w:sz w:val="20"/>
                <w:lang w:val="de-CH"/>
              </w:rPr>
              <w:t> </w:t>
            </w:r>
            <w:r w:rsidRPr="00C53130">
              <w:rPr>
                <w:rFonts w:cs="Arial"/>
                <w:sz w:val="20"/>
                <w:lang w:val="de-CH"/>
              </w:rPr>
              <w:fldChar w:fldCharType="end"/>
            </w:r>
            <w:r>
              <w:rPr>
                <w:rFonts w:cs="Arial"/>
                <w:sz w:val="22"/>
                <w:szCs w:val="22"/>
                <w:lang w:val="de-CH"/>
              </w:rPr>
              <w:t xml:space="preserve"> </w:t>
            </w:r>
            <w:r w:rsidRPr="00C53130">
              <w:rPr>
                <w:rFonts w:cs="Arial"/>
                <w:sz w:val="20"/>
                <w:lang w:val="de-CH"/>
              </w:rPr>
              <w:t>m</w:t>
            </w:r>
            <w:r w:rsidRPr="00C53130">
              <w:rPr>
                <w:rFonts w:cs="Arial"/>
                <w:sz w:val="20"/>
                <w:vertAlign w:val="superscript"/>
                <w:lang w:val="de-CH"/>
              </w:rPr>
              <w:t>3</w:t>
            </w:r>
          </w:p>
        </w:tc>
      </w:tr>
    </w:tbl>
    <w:p w14:paraId="366C655B" w14:textId="77777777" w:rsidR="00241D10" w:rsidRPr="00802C4D" w:rsidRDefault="00241D10" w:rsidP="00241D10">
      <w:pPr>
        <w:ind w:left="-350"/>
        <w:rPr>
          <w:rFonts w:cs="Arial"/>
          <w:sz w:val="16"/>
          <w:szCs w:val="16"/>
          <w:lang w:val="de-CH"/>
        </w:rPr>
      </w:pPr>
    </w:p>
    <w:p w14:paraId="382F5A6A" w14:textId="77777777" w:rsidR="009619CE" w:rsidRPr="00802C4D" w:rsidRDefault="009619CE" w:rsidP="008A33FF">
      <w:pPr>
        <w:ind w:left="-350"/>
        <w:rPr>
          <w:rFonts w:cs="Arial"/>
          <w:sz w:val="16"/>
          <w:szCs w:val="16"/>
          <w:lang w:val="de-CH"/>
        </w:rPr>
      </w:pPr>
    </w:p>
    <w:tbl>
      <w:tblPr>
        <w:tblW w:w="9847" w:type="dxa"/>
        <w:tblInd w:w="-426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4"/>
        <w:gridCol w:w="8073"/>
      </w:tblGrid>
      <w:tr w:rsidR="00C14DCC" w14:paraId="435464EF" w14:textId="77777777" w:rsidTr="00C53130">
        <w:trPr>
          <w:trHeight w:val="320"/>
        </w:trPr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14:paraId="151FFCBC" w14:textId="77777777" w:rsidR="00C14DCC" w:rsidRPr="00876A1C" w:rsidRDefault="00C14DCC" w:rsidP="008A33FF">
            <w:pPr>
              <w:tabs>
                <w:tab w:val="left" w:pos="2552"/>
              </w:tabs>
              <w:ind w:left="-1"/>
              <w:rPr>
                <w:b/>
                <w:sz w:val="20"/>
              </w:rPr>
            </w:pPr>
            <w:r w:rsidRPr="00876A1C">
              <w:rPr>
                <w:b/>
                <w:sz w:val="20"/>
              </w:rPr>
              <w:t>Bemerkungen:</w:t>
            </w:r>
          </w:p>
        </w:tc>
        <w:tc>
          <w:tcPr>
            <w:tcW w:w="8073" w:type="dxa"/>
            <w:vAlign w:val="center"/>
          </w:tcPr>
          <w:p w14:paraId="072F797D" w14:textId="4988CC00" w:rsidR="00C14DCC" w:rsidRPr="00876A1C" w:rsidRDefault="006B00BA" w:rsidP="009619CE">
            <w:pPr>
              <w:tabs>
                <w:tab w:val="left" w:pos="2552"/>
              </w:tabs>
              <w:rPr>
                <w:sz w:val="20"/>
              </w:rPr>
            </w:pPr>
            <w:r w:rsidRPr="00876A1C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76A1C">
              <w:rPr>
                <w:sz w:val="20"/>
              </w:rPr>
              <w:instrText xml:space="preserve"> FORMTEXT </w:instrText>
            </w:r>
            <w:r w:rsidRPr="00876A1C">
              <w:rPr>
                <w:sz w:val="20"/>
              </w:rPr>
            </w:r>
            <w:r w:rsidRPr="00876A1C">
              <w:rPr>
                <w:sz w:val="20"/>
              </w:rPr>
              <w:fldChar w:fldCharType="separate"/>
            </w:r>
            <w:r w:rsidR="00426C95">
              <w:rPr>
                <w:noProof/>
                <w:sz w:val="20"/>
              </w:rPr>
              <w:t> </w:t>
            </w:r>
            <w:r w:rsidR="00426C95">
              <w:rPr>
                <w:noProof/>
                <w:sz w:val="20"/>
              </w:rPr>
              <w:t> </w:t>
            </w:r>
            <w:r w:rsidR="00426C95">
              <w:rPr>
                <w:noProof/>
                <w:sz w:val="20"/>
              </w:rPr>
              <w:t> </w:t>
            </w:r>
            <w:r w:rsidR="00426C95">
              <w:rPr>
                <w:noProof/>
                <w:sz w:val="20"/>
              </w:rPr>
              <w:t> </w:t>
            </w:r>
            <w:r w:rsidR="00426C95">
              <w:rPr>
                <w:noProof/>
                <w:sz w:val="20"/>
              </w:rPr>
              <w:t> </w:t>
            </w:r>
            <w:r w:rsidRPr="00876A1C">
              <w:rPr>
                <w:sz w:val="20"/>
              </w:rPr>
              <w:fldChar w:fldCharType="end"/>
            </w:r>
          </w:p>
        </w:tc>
      </w:tr>
      <w:tr w:rsidR="0017075D" w14:paraId="3B21E9E0" w14:textId="77777777" w:rsidTr="00C53130">
        <w:trPr>
          <w:trHeight w:val="320"/>
        </w:trPr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14:paraId="17B10B54" w14:textId="77777777" w:rsidR="0017075D" w:rsidRPr="00876A1C" w:rsidRDefault="0017075D" w:rsidP="009619CE">
            <w:pPr>
              <w:tabs>
                <w:tab w:val="left" w:pos="2552"/>
              </w:tabs>
              <w:rPr>
                <w:sz w:val="20"/>
              </w:rPr>
            </w:pPr>
          </w:p>
        </w:tc>
        <w:tc>
          <w:tcPr>
            <w:tcW w:w="8073" w:type="dxa"/>
            <w:vAlign w:val="center"/>
          </w:tcPr>
          <w:p w14:paraId="7E0C5B92" w14:textId="4AA1CD39" w:rsidR="0017075D" w:rsidRPr="00876A1C" w:rsidRDefault="0017075D" w:rsidP="009619CE">
            <w:pPr>
              <w:tabs>
                <w:tab w:val="left" w:pos="2552"/>
              </w:tabs>
              <w:rPr>
                <w:sz w:val="20"/>
              </w:rPr>
            </w:pPr>
            <w:r w:rsidRPr="00876A1C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76A1C">
              <w:rPr>
                <w:sz w:val="20"/>
              </w:rPr>
              <w:instrText xml:space="preserve"> FORMTEXT </w:instrText>
            </w:r>
            <w:r w:rsidRPr="00876A1C">
              <w:rPr>
                <w:sz w:val="20"/>
              </w:rPr>
            </w:r>
            <w:r w:rsidRPr="00876A1C">
              <w:rPr>
                <w:sz w:val="20"/>
              </w:rPr>
              <w:fldChar w:fldCharType="separate"/>
            </w:r>
            <w:r w:rsidR="00A72B97">
              <w:rPr>
                <w:noProof/>
                <w:sz w:val="20"/>
              </w:rPr>
              <w:t> </w:t>
            </w:r>
            <w:r w:rsidR="00A72B97">
              <w:rPr>
                <w:noProof/>
                <w:sz w:val="20"/>
              </w:rPr>
              <w:t> </w:t>
            </w:r>
            <w:r w:rsidR="00A72B97">
              <w:rPr>
                <w:noProof/>
                <w:sz w:val="20"/>
              </w:rPr>
              <w:t> </w:t>
            </w:r>
            <w:r w:rsidR="00A72B97">
              <w:rPr>
                <w:noProof/>
                <w:sz w:val="20"/>
              </w:rPr>
              <w:t> </w:t>
            </w:r>
            <w:r w:rsidR="00A72B97">
              <w:rPr>
                <w:noProof/>
                <w:sz w:val="20"/>
              </w:rPr>
              <w:t> </w:t>
            </w:r>
            <w:r w:rsidRPr="00876A1C">
              <w:rPr>
                <w:sz w:val="20"/>
              </w:rPr>
              <w:fldChar w:fldCharType="end"/>
            </w:r>
          </w:p>
        </w:tc>
      </w:tr>
      <w:tr w:rsidR="00C14DCC" w14:paraId="30D78F5C" w14:textId="77777777" w:rsidTr="00C53130">
        <w:trPr>
          <w:trHeight w:val="320"/>
        </w:trPr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14:paraId="1F15F757" w14:textId="77777777" w:rsidR="00C14DCC" w:rsidRPr="00876A1C" w:rsidRDefault="00C14DCC" w:rsidP="009619CE">
            <w:pPr>
              <w:tabs>
                <w:tab w:val="left" w:pos="2552"/>
              </w:tabs>
              <w:rPr>
                <w:sz w:val="20"/>
              </w:rPr>
            </w:pPr>
          </w:p>
        </w:tc>
        <w:tc>
          <w:tcPr>
            <w:tcW w:w="8073" w:type="dxa"/>
            <w:vAlign w:val="center"/>
          </w:tcPr>
          <w:p w14:paraId="28BE8A97" w14:textId="77777777" w:rsidR="00C14DCC" w:rsidRPr="00876A1C" w:rsidRDefault="00C14DCC" w:rsidP="009619CE">
            <w:pPr>
              <w:tabs>
                <w:tab w:val="left" w:pos="2552"/>
              </w:tabs>
              <w:rPr>
                <w:sz w:val="20"/>
              </w:rPr>
            </w:pPr>
            <w:r w:rsidRPr="00876A1C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876A1C">
              <w:rPr>
                <w:sz w:val="20"/>
              </w:rPr>
              <w:instrText xml:space="preserve"> FORMTEXT </w:instrText>
            </w:r>
            <w:r w:rsidRPr="00876A1C">
              <w:rPr>
                <w:sz w:val="20"/>
              </w:rPr>
            </w:r>
            <w:r w:rsidRPr="00876A1C">
              <w:rPr>
                <w:sz w:val="20"/>
              </w:rPr>
              <w:fldChar w:fldCharType="separate"/>
            </w:r>
            <w:r w:rsidR="0036552E">
              <w:rPr>
                <w:noProof/>
                <w:sz w:val="20"/>
              </w:rPr>
              <w:t> </w:t>
            </w:r>
            <w:r w:rsidR="0036552E">
              <w:rPr>
                <w:noProof/>
                <w:sz w:val="20"/>
              </w:rPr>
              <w:t> </w:t>
            </w:r>
            <w:r w:rsidR="0036552E">
              <w:rPr>
                <w:noProof/>
                <w:sz w:val="20"/>
              </w:rPr>
              <w:t> </w:t>
            </w:r>
            <w:r w:rsidR="0036552E">
              <w:rPr>
                <w:noProof/>
                <w:sz w:val="20"/>
              </w:rPr>
              <w:t> </w:t>
            </w:r>
            <w:r w:rsidR="0036552E">
              <w:rPr>
                <w:noProof/>
                <w:sz w:val="20"/>
              </w:rPr>
              <w:t> </w:t>
            </w:r>
            <w:r w:rsidRPr="00876A1C">
              <w:rPr>
                <w:sz w:val="20"/>
              </w:rPr>
              <w:fldChar w:fldCharType="end"/>
            </w:r>
            <w:bookmarkEnd w:id="0"/>
          </w:p>
        </w:tc>
      </w:tr>
    </w:tbl>
    <w:p w14:paraId="19C5EC78" w14:textId="77777777" w:rsidR="00C53130" w:rsidRPr="00802C4D" w:rsidRDefault="00C53130" w:rsidP="00802C4D">
      <w:pPr>
        <w:ind w:left="-350"/>
        <w:rPr>
          <w:rFonts w:cs="Arial"/>
          <w:sz w:val="16"/>
          <w:szCs w:val="16"/>
          <w:lang w:val="de-CH"/>
        </w:rPr>
      </w:pPr>
    </w:p>
    <w:sectPr w:rsidR="00C53130" w:rsidRPr="00802C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794" w:right="851" w:bottom="907" w:left="1701" w:header="720" w:footer="72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2CD72" w14:textId="77777777" w:rsidR="00C9156E" w:rsidRDefault="00C9156E">
      <w:r>
        <w:separator/>
      </w:r>
    </w:p>
  </w:endnote>
  <w:endnote w:type="continuationSeparator" w:id="0">
    <w:p w14:paraId="140D3B3E" w14:textId="77777777" w:rsidR="00C9156E" w:rsidRDefault="00C9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5D0C2" w14:textId="77777777" w:rsidR="00DE5576" w:rsidRDefault="00DE557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6969B0A" w14:textId="77777777" w:rsidR="00DE5576" w:rsidRDefault="00DE557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88CA5" w14:textId="4ECB219D" w:rsidR="00DE5576" w:rsidRDefault="00AE5A9F" w:rsidP="00AD7DCA">
    <w:pPr>
      <w:pStyle w:val="Fuzeile"/>
      <w:tabs>
        <w:tab w:val="clear" w:pos="4536"/>
        <w:tab w:val="clear" w:pos="9072"/>
        <w:tab w:val="right" w:pos="9463"/>
      </w:tabs>
      <w:ind w:left="-426" w:right="-143"/>
      <w:rPr>
        <w:sz w:val="12"/>
      </w:rPr>
    </w:pPr>
    <w:r>
      <w:rPr>
        <w:snapToGrid w:val="0"/>
        <w:sz w:val="12"/>
      </w:rPr>
      <w:tab/>
    </w:r>
    <w:r w:rsidR="00DE5576">
      <w:rPr>
        <w:snapToGrid w:val="0"/>
        <w:sz w:val="12"/>
      </w:rPr>
      <w:fldChar w:fldCharType="begin"/>
    </w:r>
    <w:r w:rsidR="00DE5576">
      <w:rPr>
        <w:snapToGrid w:val="0"/>
        <w:sz w:val="12"/>
      </w:rPr>
      <w:instrText xml:space="preserve"> DATE \@ "d. MMMM yyyy" </w:instrText>
    </w:r>
    <w:r w:rsidR="00DE5576">
      <w:rPr>
        <w:snapToGrid w:val="0"/>
        <w:sz w:val="12"/>
      </w:rPr>
      <w:fldChar w:fldCharType="separate"/>
    </w:r>
    <w:r w:rsidR="001A3D89">
      <w:rPr>
        <w:noProof/>
        <w:snapToGrid w:val="0"/>
        <w:sz w:val="12"/>
      </w:rPr>
      <w:t>26. August 2025</w:t>
    </w:r>
    <w:r w:rsidR="00DE5576">
      <w:rPr>
        <w:snapToGrid w:val="0"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7BB7B" w14:textId="77777777" w:rsidR="00DE5576" w:rsidRDefault="00DE5576">
    <w:pPr>
      <w:pStyle w:val="Fuzeile"/>
      <w:tabs>
        <w:tab w:val="clear" w:pos="4536"/>
        <w:tab w:val="clear" w:pos="9072"/>
        <w:tab w:val="right" w:pos="9355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E974F" w14:textId="77777777" w:rsidR="00C9156E" w:rsidRDefault="00C9156E">
      <w:r>
        <w:separator/>
      </w:r>
    </w:p>
  </w:footnote>
  <w:footnote w:type="continuationSeparator" w:id="0">
    <w:p w14:paraId="2B922533" w14:textId="77777777" w:rsidR="00C9156E" w:rsidRDefault="00C91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334FF" w14:textId="77777777" w:rsidR="00DE5576" w:rsidRDefault="00DE557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2794E950" w14:textId="77777777" w:rsidR="00DE5576" w:rsidRDefault="00DE5576">
    <w:pPr>
      <w:pStyle w:val="Kopfzeil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D41BC" w14:textId="77777777" w:rsidR="00621CFD" w:rsidRPr="00627D0D" w:rsidRDefault="00621CFD" w:rsidP="00BB707F">
    <w:pPr>
      <w:ind w:left="-378"/>
      <w:rPr>
        <w:sz w:val="16"/>
        <w:szCs w:val="16"/>
      </w:rPr>
    </w:pPr>
  </w:p>
  <w:p w14:paraId="2EE92C0C" w14:textId="77777777" w:rsidR="00627D0D" w:rsidRPr="00627D0D" w:rsidRDefault="00627D0D" w:rsidP="00BB707F">
    <w:pPr>
      <w:ind w:left="-378"/>
      <w:rPr>
        <w:sz w:val="16"/>
        <w:szCs w:val="16"/>
      </w:rPr>
    </w:pPr>
  </w:p>
  <w:p w14:paraId="7C50F0F3" w14:textId="37DD258B" w:rsidR="00DE5576" w:rsidRPr="007C37D8" w:rsidRDefault="007A1A8E" w:rsidP="007A1A8E">
    <w:pPr>
      <w:pStyle w:val="Kopfzeile"/>
      <w:tabs>
        <w:tab w:val="clear" w:pos="4536"/>
        <w:tab w:val="clear" w:pos="9072"/>
        <w:tab w:val="right" w:pos="9477"/>
      </w:tabs>
      <w:ind w:left="-378" w:right="-143"/>
      <w:rPr>
        <w:rFonts w:cs="Arial"/>
        <w:snapToGrid w:val="0"/>
        <w:sz w:val="12"/>
        <w:szCs w:val="12"/>
      </w:rPr>
    </w:pPr>
    <w:r>
      <w:rPr>
        <w:rFonts w:cs="Arial"/>
        <w:b/>
        <w:snapToGrid w:val="0"/>
        <w:color w:val="1F497D" w:themeColor="text2"/>
        <w:sz w:val="34"/>
        <w:szCs w:val="34"/>
      </w:rPr>
      <w:t xml:space="preserve">MELDUNG </w:t>
    </w:r>
    <w:r w:rsidR="00056CF3">
      <w:rPr>
        <w:rFonts w:cs="Arial"/>
        <w:b/>
        <w:snapToGrid w:val="0"/>
        <w:color w:val="1F497D" w:themeColor="text2"/>
        <w:sz w:val="34"/>
        <w:szCs w:val="34"/>
      </w:rPr>
      <w:t>EIGENTUMSWECHSEL</w:t>
    </w:r>
    <w:r w:rsidR="00DE5576">
      <w:rPr>
        <w:rFonts w:ascii="Arial Black" w:hAnsi="Arial Black"/>
        <w:b/>
        <w:snapToGrid w:val="0"/>
        <w:sz w:val="36"/>
        <w:szCs w:val="36"/>
      </w:rPr>
      <w:tab/>
    </w:r>
    <w:r w:rsidR="00DE5576" w:rsidRPr="007C37D8">
      <w:rPr>
        <w:rFonts w:cs="Arial"/>
        <w:snapToGrid w:val="0"/>
        <w:sz w:val="12"/>
        <w:szCs w:val="12"/>
      </w:rPr>
      <w:t xml:space="preserve">Seite </w:t>
    </w:r>
    <w:r w:rsidR="00DE5576" w:rsidRPr="007C37D8">
      <w:rPr>
        <w:rFonts w:cs="Arial"/>
        <w:snapToGrid w:val="0"/>
        <w:sz w:val="12"/>
        <w:szCs w:val="12"/>
      </w:rPr>
      <w:fldChar w:fldCharType="begin"/>
    </w:r>
    <w:r w:rsidR="00DE5576" w:rsidRPr="007C37D8">
      <w:rPr>
        <w:rFonts w:cs="Arial"/>
        <w:snapToGrid w:val="0"/>
        <w:sz w:val="12"/>
        <w:szCs w:val="12"/>
      </w:rPr>
      <w:instrText>PAGE  \* Arabic  \* MERGEFORMAT</w:instrText>
    </w:r>
    <w:r w:rsidR="00DE5576" w:rsidRPr="007C37D8">
      <w:rPr>
        <w:rFonts w:cs="Arial"/>
        <w:snapToGrid w:val="0"/>
        <w:sz w:val="12"/>
        <w:szCs w:val="12"/>
      </w:rPr>
      <w:fldChar w:fldCharType="separate"/>
    </w:r>
    <w:r w:rsidR="00DE5576">
      <w:rPr>
        <w:rFonts w:cs="Arial"/>
        <w:noProof/>
        <w:snapToGrid w:val="0"/>
        <w:sz w:val="12"/>
        <w:szCs w:val="12"/>
      </w:rPr>
      <w:t>3</w:t>
    </w:r>
    <w:r w:rsidR="00DE5576" w:rsidRPr="007C37D8">
      <w:rPr>
        <w:rFonts w:cs="Arial"/>
        <w:snapToGrid w:val="0"/>
        <w:sz w:val="12"/>
        <w:szCs w:val="12"/>
      </w:rPr>
      <w:fldChar w:fldCharType="end"/>
    </w:r>
    <w:r w:rsidR="00DE5576" w:rsidRPr="007C37D8">
      <w:rPr>
        <w:rFonts w:cs="Arial"/>
        <w:snapToGrid w:val="0"/>
        <w:sz w:val="12"/>
        <w:szCs w:val="12"/>
      </w:rPr>
      <w:t xml:space="preserve"> von </w:t>
    </w:r>
    <w:r w:rsidR="00DE5576" w:rsidRPr="007C37D8">
      <w:rPr>
        <w:rFonts w:cs="Arial"/>
        <w:snapToGrid w:val="0"/>
        <w:sz w:val="12"/>
        <w:szCs w:val="12"/>
      </w:rPr>
      <w:fldChar w:fldCharType="begin"/>
    </w:r>
    <w:r w:rsidR="00DE5576" w:rsidRPr="007C37D8">
      <w:rPr>
        <w:rFonts w:cs="Arial"/>
        <w:snapToGrid w:val="0"/>
        <w:sz w:val="12"/>
        <w:szCs w:val="12"/>
      </w:rPr>
      <w:instrText>NUMPAGES  \* Arabic  \* MERGEFORMAT</w:instrText>
    </w:r>
    <w:r w:rsidR="00DE5576" w:rsidRPr="007C37D8">
      <w:rPr>
        <w:rFonts w:cs="Arial"/>
        <w:snapToGrid w:val="0"/>
        <w:sz w:val="12"/>
        <w:szCs w:val="12"/>
      </w:rPr>
      <w:fldChar w:fldCharType="separate"/>
    </w:r>
    <w:r w:rsidR="00DE5576">
      <w:rPr>
        <w:rFonts w:cs="Arial"/>
        <w:noProof/>
        <w:snapToGrid w:val="0"/>
        <w:sz w:val="12"/>
        <w:szCs w:val="12"/>
      </w:rPr>
      <w:t>3</w:t>
    </w:r>
    <w:r w:rsidR="00DE5576" w:rsidRPr="007C37D8">
      <w:rPr>
        <w:rFonts w:cs="Arial"/>
        <w:snapToGrid w:val="0"/>
        <w:sz w:val="12"/>
        <w:szCs w:val="1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D511E" w14:textId="77777777" w:rsidR="00DE5576" w:rsidRDefault="00DE5576">
    <w:pPr>
      <w:pStyle w:val="Kopfzeile"/>
      <w:ind w:right="283"/>
      <w:jc w:val="right"/>
      <w:rPr>
        <w:sz w:val="22"/>
      </w:rPr>
    </w:pPr>
    <w:r>
      <w:rPr>
        <w:snapToGrid w:val="0"/>
        <w:sz w:val="22"/>
      </w:rPr>
      <w:t xml:space="preserve">Seite </w:t>
    </w:r>
    <w:r>
      <w:rPr>
        <w:snapToGrid w:val="0"/>
        <w:sz w:val="22"/>
      </w:rPr>
      <w:fldChar w:fldCharType="begin"/>
    </w:r>
    <w:r>
      <w:rPr>
        <w:snapToGrid w:val="0"/>
        <w:sz w:val="22"/>
      </w:rPr>
      <w:instrText xml:space="preserve"> PAGE </w:instrText>
    </w:r>
    <w:r>
      <w:rPr>
        <w:snapToGrid w:val="0"/>
        <w:sz w:val="22"/>
      </w:rPr>
      <w:fldChar w:fldCharType="separate"/>
    </w:r>
    <w:r>
      <w:rPr>
        <w:noProof/>
        <w:snapToGrid w:val="0"/>
        <w:sz w:val="22"/>
      </w:rPr>
      <w:t>1</w:t>
    </w:r>
    <w:r>
      <w:rPr>
        <w:snapToGrid w:val="0"/>
        <w:sz w:val="22"/>
      </w:rPr>
      <w:fldChar w:fldCharType="end"/>
    </w:r>
    <w:r>
      <w:rPr>
        <w:snapToGrid w:val="0"/>
        <w:sz w:val="22"/>
      </w:rPr>
      <w:t xml:space="preserve"> von </w:t>
    </w:r>
    <w:r>
      <w:rPr>
        <w:snapToGrid w:val="0"/>
        <w:sz w:val="22"/>
      </w:rPr>
      <w:fldChar w:fldCharType="begin"/>
    </w:r>
    <w:r>
      <w:rPr>
        <w:snapToGrid w:val="0"/>
        <w:sz w:val="22"/>
      </w:rPr>
      <w:instrText xml:space="preserve"> NUMPAGES </w:instrText>
    </w:r>
    <w:r>
      <w:rPr>
        <w:snapToGrid w:val="0"/>
        <w:sz w:val="22"/>
      </w:rPr>
      <w:fldChar w:fldCharType="separate"/>
    </w:r>
    <w:r>
      <w:rPr>
        <w:noProof/>
        <w:snapToGrid w:val="0"/>
        <w:sz w:val="22"/>
      </w:rPr>
      <w:t>2</w:t>
    </w:r>
    <w:r>
      <w:rPr>
        <w:snapToGrid w:val="0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845DB"/>
    <w:multiLevelType w:val="hybridMultilevel"/>
    <w:tmpl w:val="FA7AD378"/>
    <w:lvl w:ilvl="0" w:tplc="F41440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A5521"/>
    <w:multiLevelType w:val="hybridMultilevel"/>
    <w:tmpl w:val="8FE6D8FC"/>
    <w:lvl w:ilvl="0" w:tplc="CFBC1B72">
      <w:start w:val="20"/>
      <w:numFmt w:val="bullet"/>
      <w:lvlText w:val="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91D20"/>
    <w:multiLevelType w:val="hybridMultilevel"/>
    <w:tmpl w:val="C2D84E3C"/>
    <w:lvl w:ilvl="0" w:tplc="9FFC1B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52D41"/>
    <w:multiLevelType w:val="hybridMultilevel"/>
    <w:tmpl w:val="21341882"/>
    <w:lvl w:ilvl="0" w:tplc="AFF029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F6EA9"/>
    <w:multiLevelType w:val="hybridMultilevel"/>
    <w:tmpl w:val="4962B6DC"/>
    <w:lvl w:ilvl="0" w:tplc="CFBC1B72">
      <w:start w:val="20"/>
      <w:numFmt w:val="bullet"/>
      <w:lvlText w:val="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40F48"/>
    <w:multiLevelType w:val="hybridMultilevel"/>
    <w:tmpl w:val="1DAA56E8"/>
    <w:lvl w:ilvl="0" w:tplc="79C857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817E5"/>
    <w:multiLevelType w:val="hybridMultilevel"/>
    <w:tmpl w:val="B650C2AE"/>
    <w:lvl w:ilvl="0" w:tplc="CFBC1B72">
      <w:start w:val="20"/>
      <w:numFmt w:val="bullet"/>
      <w:lvlText w:val="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139BC"/>
    <w:multiLevelType w:val="multilevel"/>
    <w:tmpl w:val="3E80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7041566">
    <w:abstractNumId w:val="2"/>
  </w:num>
  <w:num w:numId="2" w16cid:durableId="342051693">
    <w:abstractNumId w:val="1"/>
  </w:num>
  <w:num w:numId="3" w16cid:durableId="1033657145">
    <w:abstractNumId w:val="6"/>
  </w:num>
  <w:num w:numId="4" w16cid:durableId="839471817">
    <w:abstractNumId w:val="4"/>
  </w:num>
  <w:num w:numId="5" w16cid:durableId="17782696">
    <w:abstractNumId w:val="3"/>
  </w:num>
  <w:num w:numId="6" w16cid:durableId="1410151297">
    <w:abstractNumId w:val="5"/>
  </w:num>
  <w:num w:numId="7" w16cid:durableId="127280373">
    <w:abstractNumId w:val="0"/>
  </w:num>
  <w:num w:numId="8" w16cid:durableId="2090422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6C"/>
    <w:rsid w:val="00014411"/>
    <w:rsid w:val="0001642D"/>
    <w:rsid w:val="00031C74"/>
    <w:rsid w:val="0005243D"/>
    <w:rsid w:val="00056CF3"/>
    <w:rsid w:val="0007073C"/>
    <w:rsid w:val="000802D4"/>
    <w:rsid w:val="000A35CA"/>
    <w:rsid w:val="000B39D4"/>
    <w:rsid w:val="000C7DDD"/>
    <w:rsid w:val="000D01B2"/>
    <w:rsid w:val="000D4FFC"/>
    <w:rsid w:val="000D7742"/>
    <w:rsid w:val="000E4C9C"/>
    <w:rsid w:val="000F4DF1"/>
    <w:rsid w:val="00102634"/>
    <w:rsid w:val="00102A56"/>
    <w:rsid w:val="001040E8"/>
    <w:rsid w:val="00105E40"/>
    <w:rsid w:val="001116AD"/>
    <w:rsid w:val="00113F43"/>
    <w:rsid w:val="00122153"/>
    <w:rsid w:val="00130C9F"/>
    <w:rsid w:val="00132761"/>
    <w:rsid w:val="00146D33"/>
    <w:rsid w:val="001644DD"/>
    <w:rsid w:val="00164874"/>
    <w:rsid w:val="0017075D"/>
    <w:rsid w:val="0018182D"/>
    <w:rsid w:val="00181FAF"/>
    <w:rsid w:val="00186906"/>
    <w:rsid w:val="001932B5"/>
    <w:rsid w:val="001940D0"/>
    <w:rsid w:val="001A3D89"/>
    <w:rsid w:val="001B1186"/>
    <w:rsid w:val="001B13A3"/>
    <w:rsid w:val="001C172B"/>
    <w:rsid w:val="001C7B9E"/>
    <w:rsid w:val="001C7D74"/>
    <w:rsid w:val="001D3DFB"/>
    <w:rsid w:val="001F56A9"/>
    <w:rsid w:val="001F709A"/>
    <w:rsid w:val="002005CA"/>
    <w:rsid w:val="0021524C"/>
    <w:rsid w:val="002202E7"/>
    <w:rsid w:val="002326D3"/>
    <w:rsid w:val="0024091E"/>
    <w:rsid w:val="00241D10"/>
    <w:rsid w:val="002560E8"/>
    <w:rsid w:val="00262D5A"/>
    <w:rsid w:val="00265CD6"/>
    <w:rsid w:val="00267B5B"/>
    <w:rsid w:val="0027676D"/>
    <w:rsid w:val="00285BE7"/>
    <w:rsid w:val="00287438"/>
    <w:rsid w:val="00297D24"/>
    <w:rsid w:val="002A2F5C"/>
    <w:rsid w:val="002A4F77"/>
    <w:rsid w:val="002A7D65"/>
    <w:rsid w:val="002B0581"/>
    <w:rsid w:val="002B2A72"/>
    <w:rsid w:val="002B3661"/>
    <w:rsid w:val="002C4164"/>
    <w:rsid w:val="002C7D02"/>
    <w:rsid w:val="002D5A10"/>
    <w:rsid w:val="002E0460"/>
    <w:rsid w:val="002E3844"/>
    <w:rsid w:val="002E5A47"/>
    <w:rsid w:val="002F0B50"/>
    <w:rsid w:val="00317BB6"/>
    <w:rsid w:val="003257C8"/>
    <w:rsid w:val="003349B4"/>
    <w:rsid w:val="0033763E"/>
    <w:rsid w:val="00362222"/>
    <w:rsid w:val="003644D7"/>
    <w:rsid w:val="0036552E"/>
    <w:rsid w:val="0037152B"/>
    <w:rsid w:val="00371F7A"/>
    <w:rsid w:val="0037526E"/>
    <w:rsid w:val="0038392A"/>
    <w:rsid w:val="0039420F"/>
    <w:rsid w:val="00394D17"/>
    <w:rsid w:val="00397FEA"/>
    <w:rsid w:val="003A3CBB"/>
    <w:rsid w:val="003B4A2D"/>
    <w:rsid w:val="003C7407"/>
    <w:rsid w:val="003E5E52"/>
    <w:rsid w:val="003E68B0"/>
    <w:rsid w:val="003E7274"/>
    <w:rsid w:val="003F66E6"/>
    <w:rsid w:val="00400462"/>
    <w:rsid w:val="00424306"/>
    <w:rsid w:val="00426C95"/>
    <w:rsid w:val="00447522"/>
    <w:rsid w:val="00460D57"/>
    <w:rsid w:val="004704D7"/>
    <w:rsid w:val="0047579A"/>
    <w:rsid w:val="0048071C"/>
    <w:rsid w:val="004936ED"/>
    <w:rsid w:val="004A1D8E"/>
    <w:rsid w:val="004A31C7"/>
    <w:rsid w:val="004A7030"/>
    <w:rsid w:val="004A7B57"/>
    <w:rsid w:val="004C0F29"/>
    <w:rsid w:val="004C77F4"/>
    <w:rsid w:val="004E350F"/>
    <w:rsid w:val="004F36DF"/>
    <w:rsid w:val="00500CC7"/>
    <w:rsid w:val="005062BF"/>
    <w:rsid w:val="0052105C"/>
    <w:rsid w:val="00525D89"/>
    <w:rsid w:val="00527E01"/>
    <w:rsid w:val="0053724B"/>
    <w:rsid w:val="00541446"/>
    <w:rsid w:val="00555500"/>
    <w:rsid w:val="005558F7"/>
    <w:rsid w:val="00560507"/>
    <w:rsid w:val="005657B0"/>
    <w:rsid w:val="0057090C"/>
    <w:rsid w:val="00570E67"/>
    <w:rsid w:val="00574CF8"/>
    <w:rsid w:val="00577794"/>
    <w:rsid w:val="005960F7"/>
    <w:rsid w:val="005A2449"/>
    <w:rsid w:val="005A3AA9"/>
    <w:rsid w:val="005B4234"/>
    <w:rsid w:val="005B6922"/>
    <w:rsid w:val="005C34C6"/>
    <w:rsid w:val="005C691A"/>
    <w:rsid w:val="005E7DFC"/>
    <w:rsid w:val="005F0511"/>
    <w:rsid w:val="005F1C65"/>
    <w:rsid w:val="00600FE7"/>
    <w:rsid w:val="006038E3"/>
    <w:rsid w:val="00607CD8"/>
    <w:rsid w:val="006146F0"/>
    <w:rsid w:val="00621CFD"/>
    <w:rsid w:val="006227C2"/>
    <w:rsid w:val="00627D0D"/>
    <w:rsid w:val="006402B1"/>
    <w:rsid w:val="006465CD"/>
    <w:rsid w:val="00651E22"/>
    <w:rsid w:val="00652F0E"/>
    <w:rsid w:val="00657617"/>
    <w:rsid w:val="00657CA1"/>
    <w:rsid w:val="00662C5B"/>
    <w:rsid w:val="00663B74"/>
    <w:rsid w:val="00664E0C"/>
    <w:rsid w:val="00667248"/>
    <w:rsid w:val="006756BD"/>
    <w:rsid w:val="00682918"/>
    <w:rsid w:val="00686EAB"/>
    <w:rsid w:val="00691A56"/>
    <w:rsid w:val="00691B8E"/>
    <w:rsid w:val="006A1BF6"/>
    <w:rsid w:val="006B00BA"/>
    <w:rsid w:val="006B1885"/>
    <w:rsid w:val="006B2995"/>
    <w:rsid w:val="006B70BA"/>
    <w:rsid w:val="006B7BC7"/>
    <w:rsid w:val="006C5032"/>
    <w:rsid w:val="006C7721"/>
    <w:rsid w:val="006D51AC"/>
    <w:rsid w:val="006D59E1"/>
    <w:rsid w:val="006E161B"/>
    <w:rsid w:val="006E178D"/>
    <w:rsid w:val="006E3932"/>
    <w:rsid w:val="006F1103"/>
    <w:rsid w:val="00700280"/>
    <w:rsid w:val="007017A4"/>
    <w:rsid w:val="007119C7"/>
    <w:rsid w:val="0071310A"/>
    <w:rsid w:val="00725A9D"/>
    <w:rsid w:val="007263BE"/>
    <w:rsid w:val="00730245"/>
    <w:rsid w:val="00730BAC"/>
    <w:rsid w:val="00736C20"/>
    <w:rsid w:val="00742E4C"/>
    <w:rsid w:val="00743FEE"/>
    <w:rsid w:val="00757640"/>
    <w:rsid w:val="007665FF"/>
    <w:rsid w:val="00767D45"/>
    <w:rsid w:val="00777D14"/>
    <w:rsid w:val="007865C0"/>
    <w:rsid w:val="007866A6"/>
    <w:rsid w:val="0079632A"/>
    <w:rsid w:val="007A1613"/>
    <w:rsid w:val="007A1A8E"/>
    <w:rsid w:val="007B0B4A"/>
    <w:rsid w:val="007B412B"/>
    <w:rsid w:val="007C5431"/>
    <w:rsid w:val="007C67D9"/>
    <w:rsid w:val="007D2292"/>
    <w:rsid w:val="007E7F24"/>
    <w:rsid w:val="00802C4D"/>
    <w:rsid w:val="00812FE4"/>
    <w:rsid w:val="00820025"/>
    <w:rsid w:val="00824C75"/>
    <w:rsid w:val="00825FB6"/>
    <w:rsid w:val="008368F8"/>
    <w:rsid w:val="00865394"/>
    <w:rsid w:val="00865993"/>
    <w:rsid w:val="00876A1C"/>
    <w:rsid w:val="00884CC7"/>
    <w:rsid w:val="008930D7"/>
    <w:rsid w:val="00895D7A"/>
    <w:rsid w:val="00897666"/>
    <w:rsid w:val="008A33FF"/>
    <w:rsid w:val="008A6D3F"/>
    <w:rsid w:val="008B2A32"/>
    <w:rsid w:val="008C51E6"/>
    <w:rsid w:val="008C54BD"/>
    <w:rsid w:val="008D05EB"/>
    <w:rsid w:val="008D2872"/>
    <w:rsid w:val="008D579D"/>
    <w:rsid w:val="008E31C6"/>
    <w:rsid w:val="008F605B"/>
    <w:rsid w:val="00916734"/>
    <w:rsid w:val="009204D8"/>
    <w:rsid w:val="009227ED"/>
    <w:rsid w:val="00923245"/>
    <w:rsid w:val="0095578A"/>
    <w:rsid w:val="009575F4"/>
    <w:rsid w:val="009619CE"/>
    <w:rsid w:val="00970ABF"/>
    <w:rsid w:val="00973255"/>
    <w:rsid w:val="009735DA"/>
    <w:rsid w:val="00974861"/>
    <w:rsid w:val="0098582A"/>
    <w:rsid w:val="0098604D"/>
    <w:rsid w:val="009867BF"/>
    <w:rsid w:val="00987CF6"/>
    <w:rsid w:val="009A4710"/>
    <w:rsid w:val="009A6713"/>
    <w:rsid w:val="009B1CCA"/>
    <w:rsid w:val="009C3376"/>
    <w:rsid w:val="009D5365"/>
    <w:rsid w:val="009D730C"/>
    <w:rsid w:val="009F077C"/>
    <w:rsid w:val="009F09B4"/>
    <w:rsid w:val="00A2375B"/>
    <w:rsid w:val="00A24081"/>
    <w:rsid w:val="00A34FFE"/>
    <w:rsid w:val="00A37AFF"/>
    <w:rsid w:val="00A37B0D"/>
    <w:rsid w:val="00A502A8"/>
    <w:rsid w:val="00A5789A"/>
    <w:rsid w:val="00A63913"/>
    <w:rsid w:val="00A71BBF"/>
    <w:rsid w:val="00A72B97"/>
    <w:rsid w:val="00A73217"/>
    <w:rsid w:val="00A75037"/>
    <w:rsid w:val="00AA7B4E"/>
    <w:rsid w:val="00AB1E87"/>
    <w:rsid w:val="00AC4876"/>
    <w:rsid w:val="00AC7AE3"/>
    <w:rsid w:val="00AD7DCA"/>
    <w:rsid w:val="00AE3991"/>
    <w:rsid w:val="00AE5A9F"/>
    <w:rsid w:val="00B003A3"/>
    <w:rsid w:val="00B12CCD"/>
    <w:rsid w:val="00B2686C"/>
    <w:rsid w:val="00B357A6"/>
    <w:rsid w:val="00B36E90"/>
    <w:rsid w:val="00B40DFB"/>
    <w:rsid w:val="00B52148"/>
    <w:rsid w:val="00B55C87"/>
    <w:rsid w:val="00B65712"/>
    <w:rsid w:val="00B74DBF"/>
    <w:rsid w:val="00B81582"/>
    <w:rsid w:val="00B82A7B"/>
    <w:rsid w:val="00B83566"/>
    <w:rsid w:val="00B857D5"/>
    <w:rsid w:val="00B87D98"/>
    <w:rsid w:val="00B93E85"/>
    <w:rsid w:val="00BB4C5B"/>
    <w:rsid w:val="00BB5E18"/>
    <w:rsid w:val="00BB707F"/>
    <w:rsid w:val="00BC05A4"/>
    <w:rsid w:val="00BC286D"/>
    <w:rsid w:val="00BC3221"/>
    <w:rsid w:val="00BD04D5"/>
    <w:rsid w:val="00BD2BEC"/>
    <w:rsid w:val="00BE5F4B"/>
    <w:rsid w:val="00BF3AED"/>
    <w:rsid w:val="00BF6020"/>
    <w:rsid w:val="00BF680F"/>
    <w:rsid w:val="00C03356"/>
    <w:rsid w:val="00C06D80"/>
    <w:rsid w:val="00C14DCC"/>
    <w:rsid w:val="00C266EB"/>
    <w:rsid w:val="00C33883"/>
    <w:rsid w:val="00C350B3"/>
    <w:rsid w:val="00C44DC5"/>
    <w:rsid w:val="00C47353"/>
    <w:rsid w:val="00C47EC5"/>
    <w:rsid w:val="00C509F0"/>
    <w:rsid w:val="00C53130"/>
    <w:rsid w:val="00C6661D"/>
    <w:rsid w:val="00C66853"/>
    <w:rsid w:val="00C771BF"/>
    <w:rsid w:val="00C864F1"/>
    <w:rsid w:val="00C9156E"/>
    <w:rsid w:val="00C915C7"/>
    <w:rsid w:val="00CA1014"/>
    <w:rsid w:val="00CA2ECB"/>
    <w:rsid w:val="00CB2B70"/>
    <w:rsid w:val="00CC130F"/>
    <w:rsid w:val="00CE2472"/>
    <w:rsid w:val="00D0213A"/>
    <w:rsid w:val="00D07336"/>
    <w:rsid w:val="00D177E3"/>
    <w:rsid w:val="00D21B6B"/>
    <w:rsid w:val="00D248FE"/>
    <w:rsid w:val="00D31024"/>
    <w:rsid w:val="00D43CD0"/>
    <w:rsid w:val="00D440B9"/>
    <w:rsid w:val="00D45FBF"/>
    <w:rsid w:val="00D46DD9"/>
    <w:rsid w:val="00D513CB"/>
    <w:rsid w:val="00D62C2F"/>
    <w:rsid w:val="00D720C1"/>
    <w:rsid w:val="00D76F82"/>
    <w:rsid w:val="00D807C3"/>
    <w:rsid w:val="00D82C4E"/>
    <w:rsid w:val="00D834FB"/>
    <w:rsid w:val="00D85241"/>
    <w:rsid w:val="00D86DBA"/>
    <w:rsid w:val="00D96897"/>
    <w:rsid w:val="00DA1EB2"/>
    <w:rsid w:val="00DA2419"/>
    <w:rsid w:val="00DA61C7"/>
    <w:rsid w:val="00DB0A2C"/>
    <w:rsid w:val="00DB0EAC"/>
    <w:rsid w:val="00DB10B3"/>
    <w:rsid w:val="00DB16B0"/>
    <w:rsid w:val="00DB543D"/>
    <w:rsid w:val="00DC1713"/>
    <w:rsid w:val="00DC2107"/>
    <w:rsid w:val="00DC58EA"/>
    <w:rsid w:val="00DD1591"/>
    <w:rsid w:val="00DE3C35"/>
    <w:rsid w:val="00DE5205"/>
    <w:rsid w:val="00DE5576"/>
    <w:rsid w:val="00DF5C94"/>
    <w:rsid w:val="00DF5EC0"/>
    <w:rsid w:val="00DF65DD"/>
    <w:rsid w:val="00E04F41"/>
    <w:rsid w:val="00E17C59"/>
    <w:rsid w:val="00E22051"/>
    <w:rsid w:val="00E24D0F"/>
    <w:rsid w:val="00E25B50"/>
    <w:rsid w:val="00E36768"/>
    <w:rsid w:val="00E4297D"/>
    <w:rsid w:val="00E43C74"/>
    <w:rsid w:val="00E52F81"/>
    <w:rsid w:val="00E5666B"/>
    <w:rsid w:val="00E72322"/>
    <w:rsid w:val="00E725BB"/>
    <w:rsid w:val="00E812B8"/>
    <w:rsid w:val="00E822EA"/>
    <w:rsid w:val="00E84C42"/>
    <w:rsid w:val="00E96488"/>
    <w:rsid w:val="00E97A69"/>
    <w:rsid w:val="00EA0B61"/>
    <w:rsid w:val="00EC76B3"/>
    <w:rsid w:val="00ED10DC"/>
    <w:rsid w:val="00ED1E47"/>
    <w:rsid w:val="00ED66C9"/>
    <w:rsid w:val="00EE2573"/>
    <w:rsid w:val="00EE2B63"/>
    <w:rsid w:val="00EE409C"/>
    <w:rsid w:val="00EE4533"/>
    <w:rsid w:val="00EE5CAD"/>
    <w:rsid w:val="00EE6670"/>
    <w:rsid w:val="00EE7282"/>
    <w:rsid w:val="00F025D5"/>
    <w:rsid w:val="00F07CF5"/>
    <w:rsid w:val="00F10056"/>
    <w:rsid w:val="00F17D3D"/>
    <w:rsid w:val="00F20AF9"/>
    <w:rsid w:val="00F20BCF"/>
    <w:rsid w:val="00F22614"/>
    <w:rsid w:val="00F358EB"/>
    <w:rsid w:val="00F6069D"/>
    <w:rsid w:val="00F62325"/>
    <w:rsid w:val="00F6376F"/>
    <w:rsid w:val="00F650D0"/>
    <w:rsid w:val="00F705CC"/>
    <w:rsid w:val="00F7335B"/>
    <w:rsid w:val="00F85CE4"/>
    <w:rsid w:val="00F952D2"/>
    <w:rsid w:val="00FA4152"/>
    <w:rsid w:val="00FA4385"/>
    <w:rsid w:val="00FA5E89"/>
    <w:rsid w:val="00FB71A8"/>
    <w:rsid w:val="00FC48C0"/>
    <w:rsid w:val="00FC4AC2"/>
    <w:rsid w:val="00FC7562"/>
    <w:rsid w:val="00FD37ED"/>
    <w:rsid w:val="00FE1C6B"/>
    <w:rsid w:val="00FF3E80"/>
    <w:rsid w:val="00FF6BBC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392C4DF"/>
  <w15:docId w15:val="{6B1B4E3F-1B66-43C4-9A97-1EABCA2E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567"/>
      </w:tabs>
      <w:ind w:left="567"/>
      <w:jc w:val="both"/>
    </w:pPr>
    <w:rPr>
      <w:sz w:val="22"/>
    </w:rPr>
  </w:style>
  <w:style w:type="paragraph" w:styleId="Sprechblasentext">
    <w:name w:val="Balloon Text"/>
    <w:basedOn w:val="Standard"/>
    <w:link w:val="SprechblasentextZchn"/>
    <w:rsid w:val="002D5A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D5A10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rsid w:val="00FF3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BF680F"/>
    <w:rPr>
      <w:rFonts w:ascii="Arial" w:hAnsi="Arial"/>
      <w:sz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3A3CBB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AD7DC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7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3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undbetriebe@thunstetten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uundbetriebe@thunstetten.c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1333-2DEB-4E58-8C3C-515C2056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Abteilung:</vt:lpstr>
    </vt:vector>
  </TitlesOfParts>
  <Company>CH-4922 Thunstetten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Abteilung:</dc:title>
  <dc:creator>Hunziker Petra</dc:creator>
  <cp:lastModifiedBy>Hunziker Petra</cp:lastModifiedBy>
  <cp:revision>17</cp:revision>
  <cp:lastPrinted>2025-08-26T14:52:00Z</cp:lastPrinted>
  <dcterms:created xsi:type="dcterms:W3CDTF">2025-08-26T13:22:00Z</dcterms:created>
  <dcterms:modified xsi:type="dcterms:W3CDTF">2025-08-26T14:52:00Z</dcterms:modified>
</cp:coreProperties>
</file>